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7E" w:rsidRPr="00CD67A4" w:rsidRDefault="005402E3" w:rsidP="0020084A">
      <w:pPr>
        <w:pStyle w:val="PlainText"/>
        <w:spacing w:line="0" w:lineRule="atLeast"/>
        <w:jc w:val="center"/>
        <w:rPr>
          <w:rFonts w:ascii="Times New Roman" w:eastAsia="標楷體" w:hAnsi="Times New Roman" w:cs="Times New Roman" w:hint="eastAsia"/>
          <w:b/>
          <w:sz w:val="32"/>
          <w:szCs w:val="32"/>
        </w:rPr>
      </w:pPr>
      <w:bookmarkStart w:id="0" w:name="_GoBack"/>
      <w:bookmarkEnd w:id="0"/>
      <w:r>
        <w:rPr>
          <w:rFonts w:ascii="Times New Roman" w:eastAsia="標楷體" w:hAnsi="Times New Roman" w:cs="Times New Roman" w:hint="eastAsia"/>
          <w:b/>
          <w:sz w:val="32"/>
          <w:szCs w:val="32"/>
        </w:rPr>
        <w:t>M</w:t>
      </w:r>
      <w:r>
        <w:rPr>
          <w:rFonts w:ascii="Times New Roman" w:eastAsia="標楷體" w:hAnsi="Times New Roman" w:cs="Times New Roman"/>
          <w:b/>
          <w:sz w:val="32"/>
          <w:szCs w:val="32"/>
        </w:rPr>
        <w:t>inute</w:t>
      </w:r>
      <w:r w:rsidR="00F83FA2">
        <w:rPr>
          <w:rFonts w:ascii="Times New Roman" w:eastAsia="標楷體" w:hAnsi="Times New Roman" w:cs="Times New Roman"/>
          <w:b/>
          <w:sz w:val="32"/>
          <w:szCs w:val="32"/>
        </w:rPr>
        <w:t>s</w:t>
      </w:r>
      <w:r>
        <w:rPr>
          <w:rFonts w:ascii="Times New Roman" w:eastAsia="標楷體" w:hAnsi="Times New Roman" w:cs="Times New Roman"/>
          <w:b/>
          <w:sz w:val="32"/>
          <w:szCs w:val="32"/>
        </w:rPr>
        <w:t xml:space="preserve"> of </w:t>
      </w:r>
      <w:r w:rsidRPr="005402E3">
        <w:rPr>
          <w:rFonts w:ascii="Times New Roman" w:eastAsia="標楷體" w:hAnsi="Times New Roman" w:cs="Times New Roman"/>
          <w:b/>
          <w:sz w:val="32"/>
          <w:szCs w:val="32"/>
        </w:rPr>
        <w:t>No. 2</w:t>
      </w:r>
      <w:r w:rsidR="0020084A">
        <w:rPr>
          <w:rFonts w:ascii="Times New Roman" w:eastAsia="標楷體" w:hAnsi="Times New Roman" w:cs="Times New Roman"/>
          <w:b/>
          <w:sz w:val="32"/>
          <w:szCs w:val="32"/>
        </w:rPr>
        <w:t>60</w:t>
      </w:r>
      <w:r w:rsidR="000A3EFF">
        <w:rPr>
          <w:rFonts w:ascii="Times New Roman" w:eastAsia="標楷體" w:hAnsi="Times New Roman" w:cs="Times New Roman"/>
          <w:b/>
          <w:sz w:val="32"/>
          <w:szCs w:val="32"/>
        </w:rPr>
        <w:t xml:space="preserve"> </w:t>
      </w:r>
      <w:r w:rsidR="000A3EFF" w:rsidRPr="005402E3">
        <w:rPr>
          <w:rFonts w:ascii="Times New Roman" w:eastAsia="標楷體" w:hAnsi="Times New Roman" w:cs="Times New Roman"/>
          <w:b/>
          <w:sz w:val="32"/>
          <w:szCs w:val="32"/>
        </w:rPr>
        <w:t xml:space="preserve">College </w:t>
      </w:r>
      <w:r w:rsidR="000A3EFF">
        <w:rPr>
          <w:rFonts w:ascii="Times New Roman" w:eastAsia="標楷體" w:hAnsi="Times New Roman" w:cs="Times New Roman"/>
          <w:b/>
          <w:sz w:val="32"/>
          <w:szCs w:val="32"/>
        </w:rPr>
        <w:t xml:space="preserve">of </w:t>
      </w:r>
      <w:proofErr w:type="spellStart"/>
      <w:r w:rsidR="000A3EFF">
        <w:rPr>
          <w:rFonts w:ascii="Times New Roman" w:eastAsia="標楷體" w:hAnsi="Times New Roman" w:cs="Times New Roman"/>
          <w:b/>
          <w:sz w:val="32"/>
          <w:szCs w:val="32"/>
        </w:rPr>
        <w:t>Bioresource</w:t>
      </w:r>
      <w:r w:rsidR="00AD1F29">
        <w:rPr>
          <w:rFonts w:ascii="Times New Roman" w:eastAsia="標楷體" w:hAnsi="Times New Roman" w:cs="Times New Roman"/>
          <w:b/>
          <w:sz w:val="32"/>
          <w:szCs w:val="32"/>
        </w:rPr>
        <w:t>s</w:t>
      </w:r>
      <w:proofErr w:type="spellEnd"/>
      <w:r w:rsidR="000A3EFF">
        <w:rPr>
          <w:rFonts w:ascii="Times New Roman" w:eastAsia="標楷體" w:hAnsi="Times New Roman" w:cs="Times New Roman"/>
          <w:b/>
          <w:sz w:val="32"/>
          <w:szCs w:val="32"/>
        </w:rPr>
        <w:t xml:space="preserve"> and Agriculture</w:t>
      </w:r>
      <w:r w:rsidR="000A3EFF">
        <w:rPr>
          <w:rFonts w:ascii="Times New Roman" w:eastAsia="標楷體" w:hAnsi="Times New Roman" w:cs="Times New Roman" w:hint="eastAsia"/>
          <w:b/>
          <w:sz w:val="32"/>
          <w:szCs w:val="32"/>
        </w:rPr>
        <w:t xml:space="preserve"> (</w:t>
      </w:r>
      <w:r w:rsidR="000A3EFF">
        <w:rPr>
          <w:rFonts w:ascii="Times New Roman" w:eastAsia="標楷體" w:hAnsi="Times New Roman" w:cs="Times New Roman"/>
          <w:b/>
          <w:sz w:val="32"/>
          <w:szCs w:val="32"/>
        </w:rPr>
        <w:t>CBA)</w:t>
      </w:r>
      <w:r w:rsidRPr="005402E3">
        <w:rPr>
          <w:rFonts w:ascii="Times New Roman" w:eastAsia="標楷體" w:hAnsi="Times New Roman" w:cs="Times New Roman"/>
          <w:b/>
          <w:sz w:val="32"/>
          <w:szCs w:val="32"/>
        </w:rPr>
        <w:t xml:space="preserve"> Affairs’ Meeting</w:t>
      </w:r>
      <w:r w:rsidR="00F83FA2">
        <w:rPr>
          <w:rFonts w:ascii="Times New Roman" w:eastAsia="標楷體" w:hAnsi="Times New Roman" w:cs="Times New Roman"/>
          <w:b/>
          <w:sz w:val="32"/>
          <w:szCs w:val="32"/>
        </w:rPr>
        <w:t xml:space="preserve">, </w:t>
      </w:r>
      <w:r w:rsidR="0020084A">
        <w:rPr>
          <w:rFonts w:ascii="Times New Roman" w:eastAsia="標楷體" w:hAnsi="Times New Roman" w:cs="Times New Roman"/>
          <w:b/>
          <w:sz w:val="32"/>
          <w:szCs w:val="32"/>
        </w:rPr>
        <w:t>National Taiwan University</w:t>
      </w:r>
    </w:p>
    <w:p w:rsidR="00002ACD" w:rsidRDefault="0020084A" w:rsidP="0020084A">
      <w:pPr>
        <w:pStyle w:val="PlainText"/>
        <w:spacing w:beforeLines="50" w:before="180" w:line="0" w:lineRule="atLeast"/>
        <w:ind w:left="1080" w:hangingChars="450" w:hanging="1080"/>
        <w:jc w:val="both"/>
        <w:rPr>
          <w:rFonts w:ascii="Times New Roman" w:eastAsia="標楷體" w:hAnsi="Times New Roman" w:cs="Times New Roman"/>
          <w:color w:val="000000"/>
        </w:rPr>
      </w:pPr>
      <w:r w:rsidRPr="0020084A">
        <w:rPr>
          <w:rFonts w:ascii="Times New Roman" w:eastAsia="標楷體" w:hAnsi="Times New Roman" w:cs="Times New Roman"/>
          <w:color w:val="000000"/>
        </w:rPr>
        <w:t xml:space="preserve">Date: </w:t>
      </w:r>
      <w:r>
        <w:rPr>
          <w:rFonts w:ascii="Times New Roman" w:eastAsia="標楷體" w:hAnsi="Times New Roman" w:cs="Times New Roman"/>
          <w:color w:val="000000"/>
        </w:rPr>
        <w:t>October 7</w:t>
      </w:r>
      <w:r w:rsidRPr="0020084A">
        <w:rPr>
          <w:rFonts w:ascii="Times New Roman" w:eastAsia="標楷體" w:hAnsi="Times New Roman" w:cs="Times New Roman"/>
          <w:color w:val="000000"/>
          <w:vertAlign w:val="superscript"/>
        </w:rPr>
        <w:t>th</w:t>
      </w:r>
      <w:r>
        <w:rPr>
          <w:rFonts w:ascii="Times New Roman" w:eastAsia="標楷體" w:hAnsi="Times New Roman" w:cs="Times New Roman"/>
          <w:color w:val="000000"/>
        </w:rPr>
        <w:t>, 2019; PM 02:30</w:t>
      </w:r>
    </w:p>
    <w:p w:rsidR="0020084A" w:rsidRDefault="0020084A" w:rsidP="00116C35">
      <w:pPr>
        <w:pStyle w:val="PlainText"/>
        <w:spacing w:line="0" w:lineRule="atLeast"/>
        <w:ind w:left="1080" w:hangingChars="450" w:hanging="1080"/>
        <w:jc w:val="both"/>
        <w:rPr>
          <w:rFonts w:ascii="Times New Roman" w:eastAsia="標楷體" w:hAnsi="Times New Roman" w:cs="Times New Roman"/>
          <w:color w:val="000000"/>
        </w:rPr>
      </w:pPr>
      <w:r>
        <w:rPr>
          <w:rFonts w:ascii="Times New Roman" w:eastAsia="標楷體" w:hAnsi="Times New Roman" w:cs="Times New Roman"/>
          <w:color w:val="000000"/>
        </w:rPr>
        <w:t xml:space="preserve">Venue: No 1 Meeting Room, </w:t>
      </w:r>
      <w:r w:rsidR="000A3EFF">
        <w:rPr>
          <w:rFonts w:ascii="Times New Roman" w:eastAsia="標楷體" w:hAnsi="Times New Roman" w:cs="Times New Roman"/>
          <w:color w:val="000000"/>
        </w:rPr>
        <w:t>CBA</w:t>
      </w:r>
      <w:r w:rsidRPr="0020084A">
        <w:rPr>
          <w:rFonts w:ascii="Times New Roman" w:eastAsia="標楷體" w:hAnsi="Times New Roman" w:cs="Times New Roman"/>
          <w:color w:val="000000"/>
        </w:rPr>
        <w:t xml:space="preserve"> College</w:t>
      </w:r>
    </w:p>
    <w:p w:rsidR="0020084A" w:rsidRDefault="0020084A" w:rsidP="00116C35">
      <w:pPr>
        <w:pStyle w:val="PlainText"/>
        <w:spacing w:line="0" w:lineRule="atLeast"/>
        <w:ind w:left="1080" w:hangingChars="450" w:hanging="1080"/>
        <w:jc w:val="both"/>
        <w:rPr>
          <w:rFonts w:ascii="Times New Roman" w:eastAsia="標楷體" w:hAnsi="Times New Roman" w:cs="Times New Roman" w:hint="eastAsia"/>
          <w:color w:val="000000"/>
        </w:rPr>
      </w:pPr>
      <w:r>
        <w:rPr>
          <w:rFonts w:ascii="Times New Roman" w:eastAsia="標楷體" w:hAnsi="Times New Roman" w:cs="Times New Roman"/>
          <w:color w:val="000000"/>
        </w:rPr>
        <w:t xml:space="preserve">Chairman: Dean Professor </w:t>
      </w:r>
      <w:proofErr w:type="spellStart"/>
      <w:r w:rsidRPr="0020084A">
        <w:rPr>
          <w:rFonts w:ascii="Times New Roman" w:eastAsia="標楷體" w:hAnsi="Times New Roman" w:cs="Times New Roman"/>
          <w:color w:val="000000"/>
        </w:rPr>
        <w:t>Huu</w:t>
      </w:r>
      <w:proofErr w:type="spellEnd"/>
      <w:r w:rsidRPr="0020084A">
        <w:rPr>
          <w:rFonts w:ascii="Times New Roman" w:eastAsia="標楷體" w:hAnsi="Times New Roman" w:cs="Times New Roman"/>
          <w:color w:val="000000"/>
        </w:rPr>
        <w:t xml:space="preserve">-Sheng </w:t>
      </w:r>
      <w:proofErr w:type="spellStart"/>
      <w:r w:rsidRPr="0020084A">
        <w:rPr>
          <w:rFonts w:ascii="Times New Roman" w:eastAsia="標楷體" w:hAnsi="Times New Roman" w:cs="Times New Roman"/>
          <w:color w:val="000000"/>
        </w:rPr>
        <w:t>Lur</w:t>
      </w:r>
      <w:proofErr w:type="spellEnd"/>
      <w:r w:rsidRPr="0020084A">
        <w:rPr>
          <w:rFonts w:ascii="Times New Roman" w:eastAsia="標楷體" w:hAnsi="Times New Roman" w:cs="Times New Roman"/>
          <w:color w:val="000000"/>
        </w:rPr>
        <w:t>,</w:t>
      </w:r>
    </w:p>
    <w:p w:rsidR="0020084A" w:rsidRDefault="0020084A" w:rsidP="00116C35">
      <w:pPr>
        <w:pStyle w:val="PlainText"/>
        <w:spacing w:line="0" w:lineRule="atLeast"/>
        <w:ind w:left="1080" w:hangingChars="450" w:hanging="1080"/>
        <w:jc w:val="both"/>
        <w:rPr>
          <w:rFonts w:ascii="Times New Roman" w:eastAsia="標楷體" w:hAnsi="Times New Roman" w:cs="Times New Roman"/>
          <w:color w:val="000000"/>
        </w:rPr>
      </w:pPr>
      <w:r>
        <w:rPr>
          <w:rFonts w:ascii="Times New Roman" w:eastAsia="標楷體" w:hAnsi="Times New Roman" w:cs="Times New Roman"/>
          <w:color w:val="000000"/>
        </w:rPr>
        <w:t xml:space="preserve">Attendee: </w:t>
      </w:r>
      <w:r w:rsidRPr="0020084A">
        <w:rPr>
          <w:rFonts w:ascii="Times New Roman" w:eastAsia="標楷體" w:hAnsi="Times New Roman" w:cs="Times New Roman"/>
          <w:color w:val="000000"/>
        </w:rPr>
        <w:t xml:space="preserve">Associate Dean Prof. </w:t>
      </w:r>
      <w:r>
        <w:rPr>
          <w:rFonts w:ascii="Times New Roman" w:eastAsia="標楷體" w:hAnsi="Times New Roman" w:cs="Times New Roman"/>
          <w:color w:val="000000"/>
        </w:rPr>
        <w:t>Chen,</w:t>
      </w:r>
      <w:r w:rsidRPr="0020084A">
        <w:rPr>
          <w:rFonts w:ascii="Times New Roman" w:eastAsia="標楷體" w:hAnsi="Times New Roman" w:cs="Times New Roman"/>
          <w:color w:val="000000"/>
        </w:rPr>
        <w:t xml:space="preserve"> Associate Dean Prof. Lee</w:t>
      </w:r>
      <w:r>
        <w:rPr>
          <w:rFonts w:ascii="Times New Roman" w:eastAsia="標楷體" w:hAnsi="Times New Roman" w:cs="Times New Roman"/>
          <w:color w:val="000000"/>
        </w:rPr>
        <w:t>, Directors/</w:t>
      </w:r>
      <w:r w:rsidR="00116C35">
        <w:rPr>
          <w:rFonts w:ascii="Times New Roman" w:eastAsia="標楷體" w:hAnsi="Times New Roman" w:cs="Times New Roman"/>
          <w:color w:val="000000"/>
        </w:rPr>
        <w:t>Chairmen</w:t>
      </w:r>
      <w:r>
        <w:rPr>
          <w:rFonts w:ascii="Times New Roman" w:eastAsia="標楷體" w:hAnsi="Times New Roman" w:cs="Times New Roman"/>
          <w:color w:val="000000"/>
        </w:rPr>
        <w:t xml:space="preserve"> of Departments, Representatives of </w:t>
      </w:r>
      <w:r w:rsidRPr="0020084A">
        <w:rPr>
          <w:rFonts w:ascii="Times New Roman" w:eastAsia="標楷體" w:hAnsi="Times New Roman" w:cs="Times New Roman"/>
          <w:color w:val="000000"/>
        </w:rPr>
        <w:t>College Affairs’ Meeting</w:t>
      </w:r>
      <w:r>
        <w:rPr>
          <w:rFonts w:ascii="Times New Roman" w:eastAsia="標楷體" w:hAnsi="Times New Roman" w:cs="Times New Roman"/>
          <w:color w:val="000000"/>
        </w:rPr>
        <w:t>.</w:t>
      </w:r>
    </w:p>
    <w:p w:rsidR="0020084A" w:rsidRPr="0020084A" w:rsidRDefault="0020084A" w:rsidP="00116C35">
      <w:pPr>
        <w:pStyle w:val="PlainText"/>
        <w:spacing w:line="0" w:lineRule="atLeast"/>
        <w:ind w:left="1080" w:hangingChars="450" w:hanging="1080"/>
        <w:jc w:val="both"/>
        <w:rPr>
          <w:rFonts w:ascii="Times New Roman" w:eastAsia="標楷體" w:hAnsi="Times New Roman" w:cs="Times New Roman"/>
          <w:color w:val="000000"/>
        </w:rPr>
      </w:pPr>
      <w:r>
        <w:rPr>
          <w:rFonts w:ascii="Times New Roman" w:eastAsia="標楷體" w:hAnsi="Times New Roman" w:cs="Times New Roman"/>
          <w:color w:val="000000"/>
        </w:rPr>
        <w:t xml:space="preserve">Participants: </w:t>
      </w:r>
      <w:r w:rsidR="00116C35">
        <w:rPr>
          <w:rFonts w:ascii="Times New Roman" w:eastAsia="標楷體" w:hAnsi="Times New Roman" w:cs="Times New Roman"/>
          <w:color w:val="000000"/>
        </w:rPr>
        <w:t xml:space="preserve">Director of Research Centers, </w:t>
      </w:r>
      <w:r w:rsidR="00116C35" w:rsidRPr="00116C35">
        <w:rPr>
          <w:rFonts w:ascii="Times New Roman" w:eastAsia="標楷體" w:hAnsi="Times New Roman" w:cs="Times New Roman"/>
          <w:color w:val="000000"/>
        </w:rPr>
        <w:t>Mr. Shun-Ren Li, Ms. Jing-Ru Huang, Ms. Li-Zhu Wei, Ms. Wei-Jun Fu</w:t>
      </w:r>
    </w:p>
    <w:p w:rsidR="0020084A" w:rsidRDefault="00116C35" w:rsidP="00F83FA2">
      <w:pPr>
        <w:pStyle w:val="PlainText"/>
        <w:spacing w:beforeLines="50" w:before="180" w:line="0" w:lineRule="atLeast"/>
        <w:ind w:left="1080" w:hangingChars="450" w:hanging="1080"/>
        <w:jc w:val="both"/>
        <w:rPr>
          <w:rFonts w:ascii="Times New Roman" w:eastAsia="標楷體" w:hAnsi="Times New Roman" w:cs="Times New Roman"/>
          <w:b/>
          <w:color w:val="000000"/>
        </w:rPr>
      </w:pPr>
      <w:r w:rsidRPr="00116C35">
        <w:rPr>
          <w:rFonts w:ascii="Times New Roman" w:eastAsia="標楷體" w:hAnsi="Times New Roman" w:cs="Times New Roman"/>
          <w:b/>
          <w:color w:val="000000"/>
        </w:rPr>
        <w:t xml:space="preserve">Awarding: </w:t>
      </w:r>
      <w:r>
        <w:rPr>
          <w:rFonts w:ascii="Times New Roman" w:eastAsia="標楷體" w:hAnsi="Times New Roman" w:cs="Times New Roman"/>
          <w:b/>
          <w:color w:val="000000"/>
        </w:rPr>
        <w:t>1. Lists of Mr. Gu-Sung Liu Scholarships (two for excellent, eight for outstanding)</w:t>
      </w:r>
    </w:p>
    <w:p w:rsidR="00116C35" w:rsidRDefault="00116C35" w:rsidP="00F83FA2">
      <w:pPr>
        <w:pStyle w:val="PlainText"/>
        <w:spacing w:beforeLines="50" w:before="180" w:line="0" w:lineRule="atLeast"/>
        <w:ind w:left="1080" w:hangingChars="450" w:hanging="1080"/>
        <w:jc w:val="both"/>
        <w:rPr>
          <w:rFonts w:ascii="Times New Roman" w:eastAsia="標楷體" w:hAnsi="Times New Roman" w:cs="Times New Roman"/>
          <w:b/>
          <w:color w:val="000000"/>
        </w:rPr>
      </w:pPr>
      <w:r w:rsidRPr="00662250">
        <w:rPr>
          <w:rFonts w:ascii="Times New Roman" w:eastAsia="標楷體" w:hAnsi="Times New Roman" w:cs="Times New Roman"/>
          <w:b/>
          <w:color w:val="FFFFFF"/>
        </w:rPr>
        <w:t xml:space="preserve">Awarding: </w:t>
      </w:r>
      <w:r>
        <w:rPr>
          <w:rFonts w:ascii="Times New Roman" w:eastAsia="標楷體" w:hAnsi="Times New Roman" w:cs="Times New Roman"/>
          <w:b/>
          <w:color w:val="000000"/>
        </w:rPr>
        <w:t>2. Lists of Senior Outstanding Staffs and Outstanding Teachers (22 for full-time staffs, 5 for part-time staffs, 3 for English-course teachers)</w:t>
      </w:r>
    </w:p>
    <w:p w:rsidR="00116C35" w:rsidRPr="00116C35" w:rsidRDefault="00325E4F" w:rsidP="00F83FA2">
      <w:pPr>
        <w:pStyle w:val="PlainText"/>
        <w:spacing w:beforeLines="50" w:before="180" w:line="0" w:lineRule="atLeast"/>
        <w:ind w:left="1080" w:hangingChars="450" w:hanging="1080"/>
        <w:jc w:val="both"/>
        <w:rPr>
          <w:rFonts w:ascii="Times New Roman" w:eastAsia="標楷體" w:hAnsi="Times New Roman" w:cs="Times New Roman" w:hint="eastAsia"/>
          <w:b/>
          <w:color w:val="000000"/>
        </w:rPr>
      </w:pPr>
      <w:r>
        <w:rPr>
          <w:rFonts w:ascii="Times New Roman" w:eastAsia="標楷體" w:hAnsi="Times New Roman" w:cs="Times New Roman"/>
          <w:b/>
          <w:color w:val="000000"/>
        </w:rPr>
        <w:t xml:space="preserve">I. Progress of </w:t>
      </w:r>
      <w:r>
        <w:rPr>
          <w:rFonts w:ascii="Times New Roman" w:eastAsia="標楷體" w:hAnsi="Times New Roman" w:cs="Times New Roman" w:hint="eastAsia"/>
          <w:b/>
          <w:color w:val="000000"/>
        </w:rPr>
        <w:t>r</w:t>
      </w:r>
      <w:r>
        <w:rPr>
          <w:rFonts w:ascii="Times New Roman" w:eastAsia="標楷體" w:hAnsi="Times New Roman" w:cs="Times New Roman"/>
          <w:b/>
          <w:color w:val="000000"/>
        </w:rPr>
        <w:t xml:space="preserve">esolutions of </w:t>
      </w:r>
      <w:r w:rsidRPr="00325E4F">
        <w:rPr>
          <w:rFonts w:ascii="Times New Roman" w:eastAsia="標楷體" w:hAnsi="Times New Roman" w:cs="Times New Roman"/>
          <w:b/>
          <w:color w:val="000000"/>
        </w:rPr>
        <w:t xml:space="preserve">No. 259 </w:t>
      </w:r>
      <w:r w:rsidR="000A3EFF">
        <w:rPr>
          <w:rFonts w:ascii="Times New Roman" w:eastAsia="標楷體" w:hAnsi="Times New Roman" w:cs="Times New Roman"/>
          <w:b/>
          <w:color w:val="000000"/>
        </w:rPr>
        <w:t>CBA</w:t>
      </w:r>
      <w:r w:rsidRPr="00325E4F">
        <w:rPr>
          <w:rFonts w:ascii="Times New Roman" w:eastAsia="標楷體" w:hAnsi="Times New Roman" w:cs="Times New Roman"/>
          <w:b/>
          <w:color w:val="000000"/>
        </w:rPr>
        <w:t xml:space="preserve"> College Affairs’ Meeting</w:t>
      </w:r>
      <w:r>
        <w:rPr>
          <w:rFonts w:ascii="Times New Roman" w:eastAsia="標楷體" w:hAnsi="Times New Roman" w:cs="Times New Roman"/>
          <w:b/>
          <w:color w:val="000000"/>
        </w:rPr>
        <w:t xml:space="preserve"> (May 20</w:t>
      </w:r>
      <w:r w:rsidRPr="00325E4F">
        <w:rPr>
          <w:rFonts w:ascii="Times New Roman" w:eastAsia="標楷體" w:hAnsi="Times New Roman" w:cs="Times New Roman"/>
          <w:b/>
          <w:color w:val="000000"/>
          <w:vertAlign w:val="superscript"/>
        </w:rPr>
        <w:t>th</w:t>
      </w:r>
      <w:r>
        <w:rPr>
          <w:rFonts w:ascii="Times New Roman" w:eastAsia="標楷體" w:hAnsi="Times New Roman" w:cs="Times New Roman"/>
          <w:b/>
          <w:color w:val="000000"/>
        </w:rPr>
        <w:t>, 2019)</w:t>
      </w:r>
    </w:p>
    <w:p w:rsidR="00525AB3" w:rsidRDefault="00525AB3" w:rsidP="00662250">
      <w:pPr>
        <w:pStyle w:val="PlainText"/>
        <w:spacing w:beforeLines="50" w:before="180" w:line="0" w:lineRule="atLeast"/>
        <w:ind w:leftChars="112" w:left="538" w:hangingChars="112" w:hanging="269"/>
        <w:jc w:val="both"/>
        <w:rPr>
          <w:rFonts w:ascii="Times New Roman" w:eastAsia="標楷體" w:hAnsi="Times New Roman" w:cs="Times New Roman"/>
          <w:color w:val="000000"/>
        </w:rPr>
      </w:pPr>
      <w:r>
        <w:rPr>
          <w:rFonts w:ascii="Times New Roman" w:eastAsia="標楷體" w:hAnsi="Times New Roman" w:cs="Times New Roman"/>
          <w:color w:val="000000"/>
        </w:rPr>
        <w:t xml:space="preserve">1. </w:t>
      </w:r>
      <w:r w:rsidR="00662250">
        <w:rPr>
          <w:rFonts w:ascii="Times New Roman" w:eastAsia="標楷體" w:hAnsi="Times New Roman" w:cs="Times New Roman"/>
          <w:color w:val="000000"/>
        </w:rPr>
        <w:t>Regarding the “Rules for Back-up Members in Staff Evaluation Committees”</w:t>
      </w:r>
      <w:r w:rsidR="00662250">
        <w:rPr>
          <w:rFonts w:ascii="Times New Roman" w:eastAsia="標楷體" w:hAnsi="Times New Roman" w:cs="Times New Roman"/>
          <w:color w:val="000000"/>
        </w:rPr>
        <w:br/>
        <w:t>Original Resolution: Passed to modify the contents of Article 2.</w:t>
      </w:r>
      <w:r w:rsidR="00662250">
        <w:rPr>
          <w:rFonts w:ascii="Times New Roman" w:eastAsia="標楷體" w:hAnsi="Times New Roman" w:cs="Times New Roman"/>
          <w:color w:val="000000"/>
        </w:rPr>
        <w:br/>
        <w:t>Progress: Done.</w:t>
      </w:r>
    </w:p>
    <w:p w:rsidR="00662250" w:rsidRDefault="002A3F2A" w:rsidP="00662250">
      <w:pPr>
        <w:pStyle w:val="PlainText"/>
        <w:spacing w:beforeLines="50" w:before="180" w:line="0" w:lineRule="atLeast"/>
        <w:ind w:leftChars="112" w:left="538" w:hangingChars="112" w:hanging="269"/>
        <w:jc w:val="both"/>
        <w:rPr>
          <w:rFonts w:ascii="Times New Roman" w:eastAsia="標楷體" w:hAnsi="Times New Roman" w:cs="Times New Roman"/>
          <w:color w:val="000000"/>
        </w:rPr>
      </w:pPr>
      <w:r>
        <w:rPr>
          <w:rFonts w:ascii="Times New Roman" w:eastAsia="標楷體" w:hAnsi="Times New Roman" w:cs="Times New Roman"/>
          <w:color w:val="000000"/>
        </w:rPr>
        <w:t>2</w:t>
      </w:r>
      <w:r w:rsidR="00662250">
        <w:rPr>
          <w:rFonts w:ascii="Times New Roman" w:eastAsia="標楷體" w:hAnsi="Times New Roman" w:cs="Times New Roman"/>
          <w:color w:val="000000"/>
        </w:rPr>
        <w:t xml:space="preserve">. Regarding the “Rules for </w:t>
      </w:r>
      <w:r>
        <w:rPr>
          <w:rFonts w:ascii="Times New Roman" w:eastAsia="標楷體" w:hAnsi="Times New Roman" w:cs="Times New Roman"/>
          <w:color w:val="000000"/>
        </w:rPr>
        <w:t xml:space="preserve">Selection Fu-Sing Chair </w:t>
      </w:r>
      <w:r>
        <w:rPr>
          <w:rFonts w:ascii="Times New Roman" w:eastAsia="標楷體" w:hAnsi="Times New Roman" w:cs="Times New Roman" w:hint="eastAsia"/>
          <w:color w:val="000000"/>
        </w:rPr>
        <w:t>P</w:t>
      </w:r>
      <w:r>
        <w:rPr>
          <w:rFonts w:ascii="Times New Roman" w:eastAsia="標楷體" w:hAnsi="Times New Roman" w:cs="Times New Roman"/>
          <w:color w:val="000000"/>
        </w:rPr>
        <w:t>rofessor</w:t>
      </w:r>
      <w:r w:rsidR="00662250">
        <w:rPr>
          <w:rFonts w:ascii="Times New Roman" w:eastAsia="標楷體" w:hAnsi="Times New Roman" w:cs="Times New Roman"/>
          <w:color w:val="000000"/>
        </w:rPr>
        <w:t>”</w:t>
      </w:r>
      <w:r w:rsidR="00662250">
        <w:rPr>
          <w:rFonts w:ascii="Times New Roman" w:eastAsia="標楷體" w:hAnsi="Times New Roman" w:cs="Times New Roman"/>
          <w:color w:val="000000"/>
        </w:rPr>
        <w:br/>
        <w:t>Original Resolution: Passed.</w:t>
      </w:r>
      <w:r w:rsidR="00662250">
        <w:rPr>
          <w:rFonts w:ascii="Times New Roman" w:eastAsia="標楷體" w:hAnsi="Times New Roman" w:cs="Times New Roman"/>
          <w:color w:val="000000"/>
        </w:rPr>
        <w:br/>
        <w:t>Progress: Done.</w:t>
      </w:r>
    </w:p>
    <w:p w:rsidR="002A3F2A" w:rsidRDefault="002A3F2A" w:rsidP="002A3F2A">
      <w:pPr>
        <w:pStyle w:val="PlainText"/>
        <w:spacing w:beforeLines="50" w:before="180" w:line="0" w:lineRule="atLeast"/>
        <w:ind w:leftChars="112" w:left="538" w:hangingChars="112" w:hanging="269"/>
        <w:jc w:val="both"/>
        <w:rPr>
          <w:rFonts w:ascii="Times New Roman" w:eastAsia="標楷體" w:hAnsi="Times New Roman" w:cs="Times New Roman"/>
          <w:color w:val="000000"/>
        </w:rPr>
      </w:pPr>
      <w:r>
        <w:rPr>
          <w:rFonts w:ascii="Times New Roman" w:eastAsia="標楷體" w:hAnsi="Times New Roman" w:cs="Times New Roman"/>
          <w:color w:val="000000"/>
        </w:rPr>
        <w:t>3. Regarding the Recommendation of Outstanding Teachers in</w:t>
      </w:r>
      <w:r w:rsidRPr="002A3F2A">
        <w:rPr>
          <w:rFonts w:ascii="Times New Roman" w:eastAsia="標楷體" w:hAnsi="Times New Roman" w:cs="Times New Roman"/>
          <w:b/>
          <w:color w:val="000000"/>
        </w:rPr>
        <w:t xml:space="preserve"> </w:t>
      </w:r>
      <w:r w:rsidRPr="002A3F2A">
        <w:rPr>
          <w:rFonts w:ascii="Times New Roman" w:eastAsia="標楷體" w:hAnsi="Times New Roman" w:cs="Times New Roman"/>
          <w:color w:val="000000"/>
        </w:rPr>
        <w:t xml:space="preserve">the </w:t>
      </w:r>
      <w:r w:rsidR="000A3EFF">
        <w:rPr>
          <w:rFonts w:ascii="Times New Roman" w:eastAsia="標楷體" w:hAnsi="Times New Roman" w:cs="Times New Roman"/>
          <w:color w:val="000000"/>
        </w:rPr>
        <w:t>CBA</w:t>
      </w:r>
      <w:r w:rsidRPr="002A3F2A">
        <w:rPr>
          <w:rFonts w:ascii="Times New Roman" w:eastAsia="標楷體" w:hAnsi="Times New Roman" w:cs="Times New Roman"/>
          <w:color w:val="000000"/>
        </w:rPr>
        <w:t xml:space="preserve"> College </w:t>
      </w:r>
      <w:r>
        <w:rPr>
          <w:rFonts w:ascii="Times New Roman" w:eastAsia="標楷體" w:hAnsi="Times New Roman" w:cs="Times New Roman"/>
          <w:color w:val="000000"/>
        </w:rPr>
        <w:t>in 108 Semester.</w:t>
      </w:r>
      <w:r>
        <w:rPr>
          <w:rFonts w:ascii="Times New Roman" w:eastAsia="標楷體" w:hAnsi="Times New Roman" w:cs="Times New Roman"/>
          <w:color w:val="000000"/>
        </w:rPr>
        <w:br/>
        <w:t>Original Resolution: Passed.</w:t>
      </w:r>
      <w:r>
        <w:rPr>
          <w:rFonts w:ascii="Times New Roman" w:eastAsia="標楷體" w:hAnsi="Times New Roman" w:cs="Times New Roman"/>
          <w:color w:val="000000"/>
        </w:rPr>
        <w:br/>
        <w:t>Progress: Done.</w:t>
      </w:r>
    </w:p>
    <w:p w:rsidR="002A3F2A" w:rsidRDefault="002A3F2A" w:rsidP="002A3F2A">
      <w:pPr>
        <w:pStyle w:val="PlainText"/>
        <w:spacing w:beforeLines="50" w:before="180" w:line="0" w:lineRule="atLeast"/>
        <w:ind w:leftChars="112" w:left="538" w:hangingChars="112" w:hanging="269"/>
        <w:jc w:val="both"/>
        <w:rPr>
          <w:rFonts w:ascii="Times New Roman" w:eastAsia="標楷體" w:hAnsi="Times New Roman" w:cs="Times New Roman"/>
          <w:color w:val="000000"/>
        </w:rPr>
      </w:pPr>
      <w:r>
        <w:rPr>
          <w:rFonts w:ascii="Times New Roman" w:eastAsia="標楷體" w:hAnsi="Times New Roman" w:cs="Times New Roman"/>
          <w:color w:val="000000"/>
        </w:rPr>
        <w:t>4. Regarding the Schedule Survey for Faculty Promotion Task in</w:t>
      </w:r>
      <w:r w:rsidRPr="002A3F2A">
        <w:rPr>
          <w:rFonts w:ascii="Times New Roman" w:eastAsia="標楷體" w:hAnsi="Times New Roman" w:cs="Times New Roman"/>
          <w:b/>
          <w:color w:val="000000"/>
        </w:rPr>
        <w:t xml:space="preserve"> </w:t>
      </w:r>
      <w:r w:rsidRPr="002A3F2A">
        <w:rPr>
          <w:rFonts w:ascii="Times New Roman" w:eastAsia="標楷體" w:hAnsi="Times New Roman" w:cs="Times New Roman"/>
          <w:color w:val="000000"/>
        </w:rPr>
        <w:t xml:space="preserve">the </w:t>
      </w:r>
      <w:r w:rsidR="000A3EFF">
        <w:rPr>
          <w:rFonts w:ascii="Times New Roman" w:eastAsia="標楷體" w:hAnsi="Times New Roman" w:cs="Times New Roman"/>
          <w:color w:val="000000"/>
        </w:rPr>
        <w:t>CBA</w:t>
      </w:r>
      <w:r w:rsidRPr="002A3F2A">
        <w:rPr>
          <w:rFonts w:ascii="Times New Roman" w:eastAsia="標楷體" w:hAnsi="Times New Roman" w:cs="Times New Roman"/>
          <w:color w:val="000000"/>
        </w:rPr>
        <w:t xml:space="preserve"> College</w:t>
      </w:r>
      <w:r>
        <w:rPr>
          <w:rFonts w:ascii="Times New Roman" w:eastAsia="標楷體" w:hAnsi="Times New Roman" w:cs="Times New Roman"/>
          <w:color w:val="000000"/>
        </w:rPr>
        <w:t xml:space="preserve"> in 109 Semester.</w:t>
      </w:r>
      <w:r>
        <w:rPr>
          <w:rFonts w:ascii="Times New Roman" w:eastAsia="標楷體" w:hAnsi="Times New Roman" w:cs="Times New Roman"/>
          <w:color w:val="000000"/>
        </w:rPr>
        <w:br/>
        <w:t xml:space="preserve">Original Resolution: The Directors or Chairmen of each department shall complete the schedule survey and then return to the </w:t>
      </w:r>
      <w:r w:rsidR="000A3EFF">
        <w:rPr>
          <w:rFonts w:ascii="Times New Roman" w:eastAsia="標楷體" w:hAnsi="Times New Roman" w:cs="Times New Roman"/>
          <w:color w:val="000000"/>
        </w:rPr>
        <w:t>CBA</w:t>
      </w:r>
      <w:r>
        <w:rPr>
          <w:rFonts w:ascii="Times New Roman" w:eastAsia="標楷體" w:hAnsi="Times New Roman" w:cs="Times New Roman"/>
          <w:color w:val="000000"/>
        </w:rPr>
        <w:t xml:space="preserve"> College.</w:t>
      </w:r>
      <w:r>
        <w:rPr>
          <w:rFonts w:ascii="Times New Roman" w:eastAsia="標楷體" w:hAnsi="Times New Roman" w:cs="Times New Roman"/>
          <w:color w:val="000000"/>
        </w:rPr>
        <w:br/>
        <w:t>Progress: Done.</w:t>
      </w:r>
    </w:p>
    <w:p w:rsidR="00C17FD2" w:rsidRDefault="00C17FD2" w:rsidP="002A3F2A">
      <w:pPr>
        <w:pStyle w:val="PlainText"/>
        <w:spacing w:beforeLines="50" w:before="180" w:line="0" w:lineRule="atLeast"/>
        <w:ind w:leftChars="112" w:left="538" w:hangingChars="112" w:hanging="269"/>
        <w:jc w:val="both"/>
        <w:rPr>
          <w:rFonts w:ascii="Times New Roman" w:eastAsia="標楷體" w:hAnsi="Times New Roman" w:cs="Times New Roman"/>
          <w:color w:val="000000"/>
        </w:rPr>
      </w:pPr>
      <w:r>
        <w:rPr>
          <w:rFonts w:ascii="Times New Roman" w:eastAsia="標楷體" w:hAnsi="Times New Roman" w:cs="Times New Roman"/>
          <w:color w:val="000000"/>
        </w:rPr>
        <w:t xml:space="preserve">5. Regarding the “MOU with </w:t>
      </w:r>
      <w:r w:rsidR="0033075E">
        <w:rPr>
          <w:rFonts w:ascii="Times New Roman" w:eastAsia="標楷體" w:hAnsi="Times New Roman" w:cs="Times New Roman"/>
          <w:color w:val="000000"/>
        </w:rPr>
        <w:t xml:space="preserve">the College of Agriculture, </w:t>
      </w:r>
      <w:proofErr w:type="spellStart"/>
      <w:r w:rsidR="00A24C00" w:rsidRPr="00A24C00">
        <w:rPr>
          <w:rFonts w:ascii="Times New Roman" w:eastAsia="標楷體" w:hAnsi="Times New Roman" w:cs="Times New Roman"/>
          <w:color w:val="000000"/>
        </w:rPr>
        <w:t>Kasetsart</w:t>
      </w:r>
      <w:proofErr w:type="spellEnd"/>
      <w:r w:rsidR="00A24C00" w:rsidRPr="00A24C00">
        <w:rPr>
          <w:rFonts w:ascii="Times New Roman" w:eastAsia="標楷體" w:hAnsi="Times New Roman" w:cs="Times New Roman"/>
          <w:color w:val="000000"/>
        </w:rPr>
        <w:t xml:space="preserve"> University Campus</w:t>
      </w:r>
      <w:r w:rsidR="00A24C00" w:rsidRPr="00A24C00">
        <w:rPr>
          <w:rFonts w:ascii="Times New Roman" w:eastAsia="標楷體" w:hAnsi="Times New Roman" w:cs="Times New Roman" w:hint="eastAsia"/>
          <w:color w:val="000000"/>
        </w:rPr>
        <w:t>,</w:t>
      </w:r>
      <w:r w:rsidR="00A24C00" w:rsidRPr="00A24C00">
        <w:rPr>
          <w:rFonts w:ascii="Times New Roman" w:eastAsia="標楷體" w:hAnsi="Times New Roman" w:cs="Times New Roman"/>
          <w:color w:val="000000"/>
        </w:rPr>
        <w:t xml:space="preserve"> </w:t>
      </w:r>
      <w:r>
        <w:rPr>
          <w:rFonts w:ascii="Times New Roman" w:eastAsia="標楷體" w:hAnsi="Times New Roman" w:cs="Times New Roman"/>
          <w:color w:val="000000"/>
        </w:rPr>
        <w:t>Thailand”.</w:t>
      </w:r>
      <w:r>
        <w:rPr>
          <w:rFonts w:ascii="Times New Roman" w:eastAsia="標楷體" w:hAnsi="Times New Roman" w:cs="Times New Roman"/>
          <w:color w:val="000000"/>
        </w:rPr>
        <w:br/>
        <w:t xml:space="preserve">Original Resolution: The Directors or Chairmen of each department shall complete the schedule survey and then return to the </w:t>
      </w:r>
      <w:r w:rsidR="000A3EFF">
        <w:rPr>
          <w:rFonts w:ascii="Times New Roman" w:eastAsia="標楷體" w:hAnsi="Times New Roman" w:cs="Times New Roman"/>
          <w:color w:val="000000"/>
        </w:rPr>
        <w:t>CBA</w:t>
      </w:r>
      <w:r>
        <w:rPr>
          <w:rFonts w:ascii="Times New Roman" w:eastAsia="標楷體" w:hAnsi="Times New Roman" w:cs="Times New Roman"/>
          <w:color w:val="000000"/>
        </w:rPr>
        <w:t xml:space="preserve"> College.</w:t>
      </w:r>
      <w:r>
        <w:rPr>
          <w:rFonts w:ascii="Times New Roman" w:eastAsia="標楷體" w:hAnsi="Times New Roman" w:cs="Times New Roman"/>
          <w:color w:val="000000"/>
        </w:rPr>
        <w:br/>
        <w:t>Progress: Done.</w:t>
      </w:r>
    </w:p>
    <w:p w:rsidR="0033075E" w:rsidRDefault="0033075E" w:rsidP="0033075E">
      <w:pPr>
        <w:pStyle w:val="PlainText"/>
        <w:spacing w:beforeLines="50" w:before="180" w:line="0" w:lineRule="atLeast"/>
        <w:ind w:leftChars="112" w:left="538" w:hangingChars="112" w:hanging="269"/>
        <w:jc w:val="both"/>
        <w:rPr>
          <w:rFonts w:ascii="Times New Roman" w:eastAsia="標楷體" w:hAnsi="Times New Roman" w:cs="Times New Roman"/>
          <w:color w:val="000000"/>
        </w:rPr>
      </w:pPr>
      <w:r>
        <w:rPr>
          <w:rFonts w:ascii="Times New Roman" w:eastAsia="標楷體" w:hAnsi="Times New Roman" w:cs="Times New Roman"/>
          <w:color w:val="000000"/>
        </w:rPr>
        <w:t xml:space="preserve">6. Regarding the “MOU with the College of Agriculture, </w:t>
      </w:r>
      <w:r w:rsidR="00A24C00" w:rsidRPr="00A24C00">
        <w:rPr>
          <w:rFonts w:ascii="Times New Roman" w:eastAsia="標楷體" w:hAnsi="Times New Roman" w:cs="Times New Roman"/>
          <w:color w:val="000000"/>
        </w:rPr>
        <w:t>University of Peradeniya, Republic of Sri Lanka</w:t>
      </w:r>
      <w:r>
        <w:rPr>
          <w:rFonts w:ascii="Times New Roman" w:eastAsia="標楷體" w:hAnsi="Times New Roman" w:cs="Times New Roman"/>
          <w:color w:val="000000"/>
        </w:rPr>
        <w:t>”.</w:t>
      </w:r>
      <w:r>
        <w:rPr>
          <w:rFonts w:ascii="Times New Roman" w:eastAsia="標楷體" w:hAnsi="Times New Roman" w:cs="Times New Roman"/>
          <w:color w:val="000000"/>
        </w:rPr>
        <w:br/>
        <w:t xml:space="preserve">Original Resolution: </w:t>
      </w:r>
      <w:r w:rsidR="002610B5">
        <w:rPr>
          <w:rFonts w:ascii="Times New Roman" w:eastAsia="標楷體" w:hAnsi="Times New Roman" w:cs="Times New Roman"/>
          <w:color w:val="000000"/>
        </w:rPr>
        <w:t>Passed.</w:t>
      </w:r>
      <w:r>
        <w:rPr>
          <w:rFonts w:ascii="Times New Roman" w:eastAsia="標楷體" w:hAnsi="Times New Roman" w:cs="Times New Roman"/>
          <w:color w:val="000000"/>
        </w:rPr>
        <w:br/>
        <w:t>Progress: Done.</w:t>
      </w:r>
    </w:p>
    <w:p w:rsidR="002610B5" w:rsidRDefault="002610B5" w:rsidP="002610B5">
      <w:pPr>
        <w:pStyle w:val="PlainText"/>
        <w:spacing w:beforeLines="50" w:before="180" w:line="0" w:lineRule="atLeast"/>
        <w:ind w:leftChars="112" w:left="538" w:hangingChars="112" w:hanging="269"/>
        <w:jc w:val="both"/>
        <w:rPr>
          <w:rFonts w:ascii="Times New Roman" w:eastAsia="標楷體" w:hAnsi="Times New Roman" w:cs="Times New Roman"/>
          <w:color w:val="000000"/>
        </w:rPr>
      </w:pPr>
      <w:r>
        <w:rPr>
          <w:rFonts w:ascii="Times New Roman" w:eastAsia="標楷體" w:hAnsi="Times New Roman" w:cs="Times New Roman"/>
          <w:color w:val="000000"/>
        </w:rPr>
        <w:t xml:space="preserve">7. Regarding the “MOU with the </w:t>
      </w:r>
      <w:r w:rsidR="00AB069E" w:rsidRPr="00AB069E">
        <w:rPr>
          <w:rFonts w:ascii="Times New Roman" w:eastAsia="標楷體" w:hAnsi="Times New Roman" w:cs="Times New Roman" w:hint="eastAsia"/>
          <w:color w:val="000000"/>
        </w:rPr>
        <w:t>Advancing AI in Taiwan</w:t>
      </w:r>
      <w:r>
        <w:rPr>
          <w:rFonts w:ascii="Times New Roman" w:eastAsia="標楷體" w:hAnsi="Times New Roman" w:cs="Times New Roman"/>
          <w:color w:val="000000"/>
        </w:rPr>
        <w:t>”.</w:t>
      </w:r>
      <w:r>
        <w:rPr>
          <w:rFonts w:ascii="Times New Roman" w:eastAsia="標楷體" w:hAnsi="Times New Roman" w:cs="Times New Roman"/>
          <w:color w:val="000000"/>
        </w:rPr>
        <w:br/>
        <w:t>Original Resolution: Passed.</w:t>
      </w:r>
      <w:r>
        <w:rPr>
          <w:rFonts w:ascii="Times New Roman" w:eastAsia="標楷體" w:hAnsi="Times New Roman" w:cs="Times New Roman"/>
          <w:color w:val="000000"/>
        </w:rPr>
        <w:br/>
        <w:t>Progress: Done</w:t>
      </w:r>
      <w:r w:rsidR="005A56E4">
        <w:rPr>
          <w:rFonts w:ascii="Times New Roman" w:eastAsia="標楷體" w:hAnsi="Times New Roman" w:cs="Times New Roman"/>
          <w:color w:val="000000"/>
        </w:rPr>
        <w:t xml:space="preserve"> by Department of Biomechatronics Engineering, NTU.</w:t>
      </w:r>
    </w:p>
    <w:p w:rsidR="000A3EFF" w:rsidRDefault="000A3EFF" w:rsidP="000A3EFF">
      <w:pPr>
        <w:pStyle w:val="PlainText"/>
        <w:spacing w:beforeLines="50" w:before="180" w:line="0" w:lineRule="atLeast"/>
        <w:ind w:leftChars="112" w:left="538" w:hangingChars="112" w:hanging="269"/>
        <w:jc w:val="both"/>
        <w:rPr>
          <w:rFonts w:ascii="Times New Roman" w:eastAsia="標楷體" w:hAnsi="Times New Roman" w:cs="Times New Roman"/>
          <w:color w:val="000000"/>
        </w:rPr>
      </w:pPr>
      <w:r>
        <w:rPr>
          <w:rFonts w:ascii="Times New Roman" w:eastAsia="標楷體" w:hAnsi="Times New Roman" w:cs="Times New Roman" w:hint="eastAsia"/>
          <w:color w:val="000000"/>
        </w:rPr>
        <w:t>8</w:t>
      </w:r>
      <w:r>
        <w:rPr>
          <w:rFonts w:ascii="Times New Roman" w:eastAsia="標楷體" w:hAnsi="Times New Roman" w:cs="Times New Roman"/>
          <w:color w:val="000000"/>
        </w:rPr>
        <w:t>. Regarding the modification of “Guidelines of New Faculty Selection and Appointment” proposed by the BSE department.</w:t>
      </w:r>
      <w:r>
        <w:rPr>
          <w:rFonts w:ascii="Times New Roman" w:eastAsia="標楷體" w:hAnsi="Times New Roman" w:cs="Times New Roman"/>
          <w:color w:val="000000"/>
        </w:rPr>
        <w:br/>
        <w:t>Original Resolution: Passed.</w:t>
      </w:r>
      <w:r>
        <w:rPr>
          <w:rFonts w:ascii="Times New Roman" w:eastAsia="標楷體" w:hAnsi="Times New Roman" w:cs="Times New Roman"/>
          <w:color w:val="000000"/>
        </w:rPr>
        <w:br/>
        <w:t>Progress: Done by the BSE Department, NTU.</w:t>
      </w:r>
    </w:p>
    <w:p w:rsidR="002610B5" w:rsidRDefault="00CD7322" w:rsidP="0033075E">
      <w:pPr>
        <w:pStyle w:val="PlainText"/>
        <w:spacing w:beforeLines="50" w:before="180" w:line="0" w:lineRule="atLeast"/>
        <w:ind w:leftChars="112" w:left="538" w:hangingChars="112" w:hanging="269"/>
        <w:jc w:val="both"/>
        <w:rPr>
          <w:rFonts w:ascii="Times New Roman" w:eastAsia="標楷體" w:hAnsi="Times New Roman" w:cs="Times New Roman"/>
          <w:color w:val="000000"/>
        </w:rPr>
      </w:pPr>
      <w:r>
        <w:rPr>
          <w:rFonts w:ascii="Times New Roman" w:eastAsia="標楷體" w:hAnsi="Times New Roman" w:cs="Times New Roman" w:hint="eastAsia"/>
          <w:color w:val="000000"/>
        </w:rPr>
        <w:lastRenderedPageBreak/>
        <w:t>9</w:t>
      </w:r>
      <w:r>
        <w:rPr>
          <w:rFonts w:ascii="Times New Roman" w:eastAsia="標楷體" w:hAnsi="Times New Roman" w:cs="Times New Roman"/>
          <w:color w:val="000000"/>
        </w:rPr>
        <w:t xml:space="preserve">. Regarding the modification of “Guidelines of New Faculty Selection and Appointment” proposed by the </w:t>
      </w:r>
      <w:r>
        <w:rPr>
          <w:rFonts w:ascii="Times New Roman" w:eastAsia="標楷體" w:hAnsi="Times New Roman" w:cs="Times New Roman" w:hint="eastAsia"/>
          <w:color w:val="000000"/>
        </w:rPr>
        <w:t>D</w:t>
      </w:r>
      <w:r>
        <w:rPr>
          <w:rFonts w:ascii="Times New Roman" w:eastAsia="標楷體" w:hAnsi="Times New Roman" w:cs="Times New Roman"/>
          <w:color w:val="000000"/>
        </w:rPr>
        <w:t>epartment of Plant Pathology and Microbiology.</w:t>
      </w:r>
      <w:r>
        <w:rPr>
          <w:rFonts w:ascii="Times New Roman" w:eastAsia="標楷體" w:hAnsi="Times New Roman" w:cs="Times New Roman"/>
          <w:color w:val="000000"/>
        </w:rPr>
        <w:br/>
        <w:t>Original Resolution: Passed.</w:t>
      </w:r>
      <w:r>
        <w:rPr>
          <w:rFonts w:ascii="Times New Roman" w:eastAsia="標楷體" w:hAnsi="Times New Roman" w:cs="Times New Roman"/>
          <w:color w:val="000000"/>
        </w:rPr>
        <w:br/>
        <w:t xml:space="preserve">Progress: Done by the </w:t>
      </w:r>
      <w:r>
        <w:rPr>
          <w:rFonts w:ascii="Times New Roman" w:eastAsia="標楷體" w:hAnsi="Times New Roman" w:cs="Times New Roman" w:hint="eastAsia"/>
          <w:color w:val="000000"/>
        </w:rPr>
        <w:t>D</w:t>
      </w:r>
      <w:r>
        <w:rPr>
          <w:rFonts w:ascii="Times New Roman" w:eastAsia="標楷體" w:hAnsi="Times New Roman" w:cs="Times New Roman"/>
          <w:color w:val="000000"/>
        </w:rPr>
        <w:t>epartment of Plant Pathology and Microbiology, NTU</w:t>
      </w:r>
      <w:r>
        <w:rPr>
          <w:rFonts w:ascii="Times New Roman" w:eastAsia="標楷體" w:hAnsi="Times New Roman" w:cs="Times New Roman" w:hint="eastAsia"/>
          <w:color w:val="000000"/>
        </w:rPr>
        <w:t xml:space="preserve"> (</w:t>
      </w:r>
      <w:r>
        <w:rPr>
          <w:rFonts w:ascii="Times New Roman" w:eastAsia="標楷體" w:hAnsi="Times New Roman" w:cs="Times New Roman"/>
          <w:color w:val="000000"/>
        </w:rPr>
        <w:t xml:space="preserve">through No. 3045 </w:t>
      </w:r>
      <w:r w:rsidR="00901660">
        <w:rPr>
          <w:rFonts w:ascii="Times New Roman" w:eastAsia="標楷體" w:hAnsi="Times New Roman" w:cs="Times New Roman"/>
          <w:color w:val="000000"/>
        </w:rPr>
        <w:t xml:space="preserve">NTU </w:t>
      </w:r>
      <w:r>
        <w:rPr>
          <w:rFonts w:ascii="Times New Roman" w:eastAsia="標楷體" w:hAnsi="Times New Roman" w:cs="Times New Roman"/>
          <w:color w:val="000000"/>
        </w:rPr>
        <w:t xml:space="preserve">Administrative Meeting on </w:t>
      </w:r>
      <w:r>
        <w:rPr>
          <w:rFonts w:ascii="Times New Roman" w:eastAsia="標楷體" w:hAnsi="Times New Roman" w:cs="Times New Roman" w:hint="eastAsia"/>
          <w:color w:val="000000"/>
        </w:rPr>
        <w:t>J</w:t>
      </w:r>
      <w:r>
        <w:rPr>
          <w:rFonts w:ascii="Times New Roman" w:eastAsia="標楷體" w:hAnsi="Times New Roman" w:cs="Times New Roman"/>
          <w:color w:val="000000"/>
        </w:rPr>
        <w:t>uly 9</w:t>
      </w:r>
      <w:r w:rsidRPr="00CD7322">
        <w:rPr>
          <w:rFonts w:ascii="Times New Roman" w:eastAsia="標楷體" w:hAnsi="Times New Roman" w:cs="Times New Roman"/>
          <w:color w:val="000000"/>
          <w:vertAlign w:val="superscript"/>
        </w:rPr>
        <w:t>th</w:t>
      </w:r>
      <w:r>
        <w:rPr>
          <w:rFonts w:ascii="Times New Roman" w:eastAsia="標楷體" w:hAnsi="Times New Roman" w:cs="Times New Roman"/>
          <w:color w:val="000000"/>
        </w:rPr>
        <w:t>, 2019).</w:t>
      </w:r>
    </w:p>
    <w:p w:rsidR="001176EA" w:rsidRDefault="001176EA" w:rsidP="001176EA">
      <w:pPr>
        <w:pStyle w:val="PlainText"/>
        <w:spacing w:beforeLines="50" w:before="180" w:line="0" w:lineRule="atLeast"/>
        <w:ind w:leftChars="112" w:left="538" w:hangingChars="112" w:hanging="269"/>
        <w:jc w:val="both"/>
        <w:rPr>
          <w:rFonts w:ascii="Times New Roman" w:eastAsia="標楷體" w:hAnsi="Times New Roman" w:cs="Times New Roman"/>
          <w:color w:val="000000"/>
        </w:rPr>
      </w:pPr>
      <w:r>
        <w:rPr>
          <w:rFonts w:ascii="Times New Roman" w:eastAsia="標楷體" w:hAnsi="Times New Roman" w:cs="Times New Roman"/>
          <w:color w:val="000000"/>
        </w:rPr>
        <w:t>10. Regarding the “MOU</w:t>
      </w:r>
      <w:r>
        <w:rPr>
          <w:rFonts w:ascii="Times New Roman" w:eastAsia="標楷體" w:hAnsi="Times New Roman" w:cs="Times New Roman" w:hint="eastAsia"/>
          <w:color w:val="000000"/>
        </w:rPr>
        <w:t xml:space="preserve"> </w:t>
      </w:r>
      <w:r>
        <w:rPr>
          <w:rFonts w:ascii="Times New Roman" w:eastAsia="標楷體" w:hAnsi="Times New Roman" w:cs="Times New Roman"/>
          <w:color w:val="000000"/>
        </w:rPr>
        <w:t>between the Experimental Forestry, NTU and the Experimental Forestry of Seoul National University.</w:t>
      </w:r>
      <w:r>
        <w:rPr>
          <w:rFonts w:ascii="Times New Roman" w:eastAsia="標楷體" w:hAnsi="Times New Roman" w:cs="Times New Roman"/>
          <w:color w:val="000000"/>
        </w:rPr>
        <w:br/>
        <w:t>Original Resolution: Passed.</w:t>
      </w:r>
      <w:r>
        <w:rPr>
          <w:rFonts w:ascii="Times New Roman" w:eastAsia="標楷體" w:hAnsi="Times New Roman" w:cs="Times New Roman"/>
          <w:color w:val="000000"/>
        </w:rPr>
        <w:br/>
        <w:t xml:space="preserve">Progress: Done by the </w:t>
      </w:r>
      <w:r w:rsidR="0022249F">
        <w:rPr>
          <w:rFonts w:ascii="Times New Roman" w:eastAsia="標楷體" w:hAnsi="Times New Roman" w:cs="Times New Roman"/>
          <w:color w:val="000000"/>
        </w:rPr>
        <w:t>Experimental Forestry, NTU</w:t>
      </w:r>
      <w:r>
        <w:rPr>
          <w:rFonts w:ascii="Times New Roman" w:eastAsia="標楷體" w:hAnsi="Times New Roman" w:cs="Times New Roman"/>
          <w:color w:val="000000"/>
        </w:rPr>
        <w:t>.</w:t>
      </w:r>
    </w:p>
    <w:p w:rsidR="00901660" w:rsidRDefault="00901660" w:rsidP="00901660">
      <w:pPr>
        <w:pStyle w:val="PlainText"/>
        <w:spacing w:beforeLines="50" w:before="180" w:line="0" w:lineRule="atLeast"/>
        <w:ind w:leftChars="112" w:left="538" w:hangingChars="112" w:hanging="269"/>
        <w:jc w:val="both"/>
        <w:rPr>
          <w:rFonts w:ascii="Times New Roman" w:eastAsia="標楷體" w:hAnsi="Times New Roman" w:cs="Times New Roman"/>
          <w:color w:val="000000"/>
        </w:rPr>
      </w:pPr>
      <w:r>
        <w:rPr>
          <w:rFonts w:ascii="Times New Roman" w:eastAsia="標楷體" w:hAnsi="Times New Roman" w:cs="Times New Roman"/>
          <w:color w:val="000000"/>
        </w:rPr>
        <w:t>11. Regarding the modification of the “Rules of Establishing the Agricultural Exhibition Hall, National Taiwan University.</w:t>
      </w:r>
      <w:r>
        <w:rPr>
          <w:rFonts w:ascii="Times New Roman" w:eastAsia="標楷體" w:hAnsi="Times New Roman" w:cs="Times New Roman"/>
          <w:color w:val="000000"/>
        </w:rPr>
        <w:br/>
        <w:t>Original Resolution: Passed.</w:t>
      </w:r>
      <w:r>
        <w:rPr>
          <w:rFonts w:ascii="Times New Roman" w:eastAsia="標楷體" w:hAnsi="Times New Roman" w:cs="Times New Roman"/>
          <w:color w:val="000000"/>
        </w:rPr>
        <w:br/>
        <w:t>Progress: Done by the No 3044 NTU Administrative Meeting on June 25, 2019.</w:t>
      </w:r>
    </w:p>
    <w:p w:rsidR="00AD1F29" w:rsidRDefault="00AD1F29" w:rsidP="00AD1F29">
      <w:pPr>
        <w:pStyle w:val="PlainText"/>
        <w:spacing w:beforeLines="50" w:before="180" w:line="0" w:lineRule="atLeast"/>
        <w:ind w:leftChars="112" w:left="538" w:hangingChars="112" w:hanging="269"/>
        <w:jc w:val="both"/>
        <w:rPr>
          <w:rFonts w:ascii="Times New Roman" w:eastAsia="標楷體" w:hAnsi="Times New Roman" w:cs="Times New Roman"/>
          <w:color w:val="000000"/>
        </w:rPr>
      </w:pPr>
      <w:r>
        <w:rPr>
          <w:rFonts w:ascii="Times New Roman" w:eastAsia="標楷體" w:hAnsi="Times New Roman" w:cs="Times New Roman"/>
          <w:color w:val="000000"/>
        </w:rPr>
        <w:t>12. Regarding the modification of the “Rules of Establishing the Committee of Agricultural Extension, National Taiwan University.</w:t>
      </w:r>
      <w:r>
        <w:rPr>
          <w:rFonts w:ascii="Times New Roman" w:eastAsia="標楷體" w:hAnsi="Times New Roman" w:cs="Times New Roman"/>
          <w:color w:val="000000"/>
        </w:rPr>
        <w:br/>
        <w:t>Original Resolution: Passed.</w:t>
      </w:r>
      <w:r>
        <w:rPr>
          <w:rFonts w:ascii="Times New Roman" w:eastAsia="標楷體" w:hAnsi="Times New Roman" w:cs="Times New Roman"/>
          <w:color w:val="000000"/>
        </w:rPr>
        <w:br/>
        <w:t>Progress: Done by the No 30</w:t>
      </w:r>
      <w:r w:rsidR="006C13B5">
        <w:rPr>
          <w:rFonts w:ascii="Times New Roman" w:eastAsia="標楷體" w:hAnsi="Times New Roman" w:cs="Times New Roman"/>
          <w:color w:val="000000"/>
        </w:rPr>
        <w:t>43</w:t>
      </w:r>
      <w:r>
        <w:rPr>
          <w:rFonts w:ascii="Times New Roman" w:eastAsia="標楷體" w:hAnsi="Times New Roman" w:cs="Times New Roman"/>
          <w:color w:val="000000"/>
        </w:rPr>
        <w:t xml:space="preserve"> NTU Administrative Meeting on June </w:t>
      </w:r>
      <w:r w:rsidR="006C13B5">
        <w:rPr>
          <w:rFonts w:ascii="Times New Roman" w:eastAsia="標楷體" w:hAnsi="Times New Roman" w:cs="Times New Roman"/>
          <w:color w:val="000000"/>
        </w:rPr>
        <w:t>11</w:t>
      </w:r>
      <w:r>
        <w:rPr>
          <w:rFonts w:ascii="Times New Roman" w:eastAsia="標楷體" w:hAnsi="Times New Roman" w:cs="Times New Roman"/>
          <w:color w:val="000000"/>
        </w:rPr>
        <w:t>, 2019.</w:t>
      </w:r>
    </w:p>
    <w:p w:rsidR="008E62AF" w:rsidRDefault="008E62AF" w:rsidP="008E62AF">
      <w:pPr>
        <w:pStyle w:val="PlainText"/>
        <w:spacing w:beforeLines="50" w:before="180" w:line="0" w:lineRule="atLeast"/>
        <w:ind w:leftChars="112" w:left="538" w:hangingChars="112" w:hanging="269"/>
        <w:jc w:val="both"/>
        <w:rPr>
          <w:rFonts w:ascii="Times New Roman" w:eastAsia="標楷體" w:hAnsi="Times New Roman" w:cs="Times New Roman"/>
          <w:color w:val="000000"/>
        </w:rPr>
      </w:pPr>
      <w:r>
        <w:rPr>
          <w:rFonts w:ascii="Times New Roman" w:eastAsia="標楷體" w:hAnsi="Times New Roman" w:cs="Times New Roman"/>
          <w:color w:val="000000"/>
        </w:rPr>
        <w:t>13. Regarding the modification of the “Rules of Establishing the Education and Research Center for Bio-industrial Automation, National Taiwan University.</w:t>
      </w:r>
      <w:r>
        <w:rPr>
          <w:rFonts w:ascii="Times New Roman" w:eastAsia="標楷體" w:hAnsi="Times New Roman" w:cs="Times New Roman"/>
          <w:color w:val="000000"/>
        </w:rPr>
        <w:br/>
        <w:t>Original Resolution: Passed.</w:t>
      </w:r>
      <w:r>
        <w:rPr>
          <w:rFonts w:ascii="Times New Roman" w:eastAsia="標楷體" w:hAnsi="Times New Roman" w:cs="Times New Roman"/>
          <w:color w:val="000000"/>
        </w:rPr>
        <w:br/>
        <w:t>Progress: Done by the No 3043 NTU Administrative Meeting on June 11, 2019.</w:t>
      </w:r>
    </w:p>
    <w:p w:rsidR="008E62AF" w:rsidRDefault="008E62AF" w:rsidP="008E62AF">
      <w:pPr>
        <w:pStyle w:val="PlainText"/>
        <w:spacing w:beforeLines="50" w:before="180" w:line="0" w:lineRule="atLeast"/>
        <w:ind w:leftChars="112" w:left="538" w:hangingChars="112" w:hanging="269"/>
        <w:jc w:val="both"/>
        <w:rPr>
          <w:rFonts w:ascii="Times New Roman" w:eastAsia="標楷體" w:hAnsi="Times New Roman" w:cs="Times New Roman"/>
          <w:color w:val="000000"/>
        </w:rPr>
      </w:pPr>
      <w:r>
        <w:rPr>
          <w:rFonts w:ascii="Times New Roman" w:eastAsia="標楷體" w:hAnsi="Times New Roman" w:cs="Times New Roman"/>
          <w:color w:val="000000"/>
        </w:rPr>
        <w:t>14. Regarding the “MOU</w:t>
      </w:r>
      <w:r>
        <w:rPr>
          <w:rFonts w:ascii="Times New Roman" w:eastAsia="標楷體" w:hAnsi="Times New Roman" w:cs="Times New Roman" w:hint="eastAsia"/>
          <w:color w:val="000000"/>
        </w:rPr>
        <w:t xml:space="preserve"> </w:t>
      </w:r>
      <w:r>
        <w:rPr>
          <w:rFonts w:ascii="Times New Roman" w:eastAsia="標楷體" w:hAnsi="Times New Roman" w:cs="Times New Roman"/>
          <w:color w:val="000000"/>
        </w:rPr>
        <w:t xml:space="preserve">between the Institute of Food Science and Technology, NTU and </w:t>
      </w:r>
      <w:proofErr w:type="spellStart"/>
      <w:r>
        <w:rPr>
          <w:rFonts w:ascii="Times New Roman" w:eastAsia="標楷體" w:hAnsi="Times New Roman" w:cs="Times New Roman"/>
          <w:color w:val="000000"/>
        </w:rPr>
        <w:t>Taihwa</w:t>
      </w:r>
      <w:proofErr w:type="spellEnd"/>
      <w:r>
        <w:rPr>
          <w:rFonts w:ascii="Times New Roman" w:eastAsia="標楷體" w:hAnsi="Times New Roman" w:cs="Times New Roman"/>
          <w:color w:val="000000"/>
        </w:rPr>
        <w:t xml:space="preserve"> Food Corporation on Talent Cultivation.</w:t>
      </w:r>
      <w:r>
        <w:rPr>
          <w:rFonts w:ascii="Times New Roman" w:eastAsia="標楷體" w:hAnsi="Times New Roman" w:cs="Times New Roman"/>
          <w:color w:val="000000"/>
        </w:rPr>
        <w:br/>
        <w:t>Original Resolution:</w:t>
      </w:r>
      <w:r>
        <w:rPr>
          <w:rFonts w:ascii="Times New Roman" w:eastAsia="標楷體" w:hAnsi="Times New Roman" w:cs="Times New Roman" w:hint="eastAsia"/>
          <w:color w:val="000000"/>
        </w:rPr>
        <w:t xml:space="preserve"> </w:t>
      </w:r>
      <w:r>
        <w:rPr>
          <w:rFonts w:ascii="Times New Roman" w:eastAsia="標楷體" w:hAnsi="Times New Roman" w:cs="Times New Roman"/>
          <w:color w:val="000000"/>
        </w:rPr>
        <w:t>Reconsideration in the future.</w:t>
      </w:r>
      <w:r>
        <w:rPr>
          <w:rFonts w:ascii="Times New Roman" w:eastAsia="標楷體" w:hAnsi="Times New Roman" w:cs="Times New Roman"/>
          <w:color w:val="000000"/>
        </w:rPr>
        <w:br/>
        <w:t>Progress: Done by the Experimental Forestry, NTU.</w:t>
      </w:r>
    </w:p>
    <w:p w:rsidR="00770044" w:rsidRPr="00116C35" w:rsidRDefault="00770044" w:rsidP="00F83FA2">
      <w:pPr>
        <w:pStyle w:val="PlainText"/>
        <w:spacing w:beforeLines="50" w:before="180" w:line="0" w:lineRule="atLeast"/>
        <w:ind w:left="1080" w:hangingChars="450" w:hanging="1080"/>
        <w:jc w:val="both"/>
        <w:rPr>
          <w:rFonts w:ascii="Times New Roman" w:eastAsia="標楷體" w:hAnsi="Times New Roman" w:cs="Times New Roman" w:hint="eastAsia"/>
          <w:b/>
          <w:color w:val="000000"/>
        </w:rPr>
      </w:pPr>
      <w:r>
        <w:rPr>
          <w:rFonts w:ascii="Times New Roman" w:eastAsia="標楷體" w:hAnsi="Times New Roman" w:cs="Times New Roman"/>
          <w:b/>
          <w:color w:val="000000"/>
        </w:rPr>
        <w:t>II. Items to be Discussed:</w:t>
      </w:r>
    </w:p>
    <w:p w:rsidR="003C29F2" w:rsidRDefault="00770044" w:rsidP="00770044">
      <w:pPr>
        <w:pStyle w:val="PlainText"/>
        <w:spacing w:beforeLines="50" w:before="180" w:line="0" w:lineRule="atLeast"/>
        <w:ind w:leftChars="112" w:left="538" w:hangingChars="112" w:hanging="269"/>
        <w:jc w:val="both"/>
        <w:rPr>
          <w:rFonts w:ascii="Times New Roman" w:eastAsia="標楷體" w:hAnsi="Times New Roman" w:cs="Times New Roman"/>
          <w:color w:val="000000"/>
        </w:rPr>
      </w:pPr>
      <w:r>
        <w:rPr>
          <w:rFonts w:ascii="Times New Roman" w:eastAsia="標楷體" w:hAnsi="Times New Roman" w:cs="Times New Roman"/>
          <w:color w:val="000000"/>
        </w:rPr>
        <w:t xml:space="preserve">1. </w:t>
      </w:r>
      <w:r w:rsidR="00D3513D">
        <w:rPr>
          <w:rFonts w:ascii="Times New Roman" w:eastAsia="標楷體" w:hAnsi="Times New Roman" w:cs="Times New Roman"/>
          <w:color w:val="000000"/>
        </w:rPr>
        <w:t>Discussion on the plans of establishing a new degree on “Biodiversity International Master Degree” by International College of National Taiwan University.</w:t>
      </w:r>
      <w:r w:rsidR="00D3513D">
        <w:rPr>
          <w:rFonts w:ascii="Times New Roman" w:eastAsia="標楷體" w:hAnsi="Times New Roman" w:cs="Times New Roman"/>
          <w:color w:val="000000"/>
        </w:rPr>
        <w:br/>
      </w:r>
      <w:r w:rsidR="00D3513D" w:rsidRPr="001460C0">
        <w:rPr>
          <w:rFonts w:ascii="Times New Roman" w:eastAsia="標楷體" w:hAnsi="Times New Roman" w:cs="Times New Roman"/>
          <w:b/>
          <w:color w:val="000000"/>
        </w:rPr>
        <w:t>Remarks:</w:t>
      </w:r>
      <w:r w:rsidR="00D3513D">
        <w:rPr>
          <w:rFonts w:ascii="Times New Roman" w:eastAsia="標楷體" w:hAnsi="Times New Roman" w:cs="Times New Roman" w:hint="eastAsia"/>
          <w:color w:val="000000"/>
        </w:rPr>
        <w:t xml:space="preserve"> </w:t>
      </w:r>
      <w:r w:rsidR="001460C0">
        <w:rPr>
          <w:rFonts w:ascii="Times New Roman" w:eastAsia="標楷體" w:hAnsi="Times New Roman" w:cs="Times New Roman" w:hint="eastAsia"/>
          <w:color w:val="000000"/>
        </w:rPr>
        <w:t>P</w:t>
      </w:r>
      <w:r w:rsidR="001460C0">
        <w:rPr>
          <w:rFonts w:ascii="Times New Roman" w:eastAsia="標楷體" w:hAnsi="Times New Roman" w:cs="Times New Roman"/>
          <w:color w:val="000000"/>
        </w:rPr>
        <w:t>lease agree the plans of establishing a new degree on “Biodiversity International Master Degree” by International College of National Taiwan University to support the international trends.</w:t>
      </w:r>
      <w:r w:rsidR="00D3513D">
        <w:rPr>
          <w:rFonts w:ascii="Times New Roman" w:eastAsia="標楷體" w:hAnsi="Times New Roman" w:cs="Times New Roman"/>
          <w:color w:val="000000"/>
        </w:rPr>
        <w:br/>
      </w:r>
      <w:r w:rsidR="00D3513D" w:rsidRPr="001460C0">
        <w:rPr>
          <w:rFonts w:ascii="Times New Roman" w:eastAsia="標楷體" w:hAnsi="Times New Roman" w:cs="Times New Roman"/>
          <w:b/>
          <w:color w:val="000000"/>
        </w:rPr>
        <w:t xml:space="preserve">Resolution: </w:t>
      </w:r>
      <w:r w:rsidR="00D3513D">
        <w:rPr>
          <w:rFonts w:ascii="Times New Roman" w:eastAsia="標楷體" w:hAnsi="Times New Roman" w:cs="Times New Roman"/>
          <w:color w:val="000000"/>
        </w:rPr>
        <w:t>Passed, and sent to the NTU Administrative Meeting.</w:t>
      </w:r>
    </w:p>
    <w:p w:rsidR="007732E9" w:rsidRPr="000C48A4" w:rsidRDefault="007732E9" w:rsidP="007732E9">
      <w:pPr>
        <w:pStyle w:val="PlainText"/>
        <w:spacing w:beforeLines="50" w:before="180" w:line="0" w:lineRule="atLeast"/>
        <w:ind w:leftChars="112" w:left="538" w:hangingChars="112" w:hanging="269"/>
        <w:jc w:val="both"/>
        <w:rPr>
          <w:rFonts w:ascii="Times New Roman" w:eastAsia="標楷體" w:hAnsi="Times New Roman" w:cs="Times New Roman" w:hint="eastAsia"/>
          <w:color w:val="000000"/>
        </w:rPr>
      </w:pPr>
      <w:r>
        <w:rPr>
          <w:rFonts w:ascii="Times New Roman" w:eastAsia="標楷體" w:hAnsi="Times New Roman" w:cs="Times New Roman"/>
          <w:color w:val="000000"/>
        </w:rPr>
        <w:t xml:space="preserve">2. Discussion on the </w:t>
      </w:r>
      <w:r w:rsidR="000B4AF3">
        <w:rPr>
          <w:rFonts w:ascii="Times New Roman" w:eastAsia="標楷體" w:hAnsi="Times New Roman" w:cs="Times New Roman"/>
          <w:color w:val="000000"/>
        </w:rPr>
        <w:t>Lists of Management Committees for the Experimental Forestry, NTU in 108 Semester</w:t>
      </w:r>
      <w:r>
        <w:rPr>
          <w:rFonts w:ascii="Times New Roman" w:eastAsia="標楷體" w:hAnsi="Times New Roman" w:cs="Times New Roman"/>
          <w:color w:val="000000"/>
        </w:rPr>
        <w:t>.</w:t>
      </w:r>
      <w:r>
        <w:rPr>
          <w:rFonts w:ascii="Times New Roman" w:eastAsia="標楷體" w:hAnsi="Times New Roman" w:cs="Times New Roman"/>
          <w:color w:val="000000"/>
        </w:rPr>
        <w:br/>
      </w:r>
      <w:r w:rsidRPr="001460C0">
        <w:rPr>
          <w:rFonts w:ascii="Times New Roman" w:eastAsia="標楷體" w:hAnsi="Times New Roman" w:cs="Times New Roman"/>
          <w:b/>
          <w:color w:val="000000"/>
        </w:rPr>
        <w:t>Remarks:</w:t>
      </w:r>
      <w:r w:rsidR="002C000A">
        <w:rPr>
          <w:rFonts w:ascii="Times New Roman" w:eastAsia="標楷體" w:hAnsi="Times New Roman" w:cs="Times New Roman"/>
          <w:color w:val="000000"/>
        </w:rPr>
        <w:t xml:space="preserve"> (1) In accordance with the “Rules of</w:t>
      </w:r>
      <w:r w:rsidR="002C000A" w:rsidRPr="002C000A">
        <w:rPr>
          <w:rFonts w:ascii="Times New Roman" w:eastAsia="標楷體" w:hAnsi="Times New Roman" w:cs="Times New Roman"/>
          <w:color w:val="000000"/>
        </w:rPr>
        <w:t xml:space="preserve"> </w:t>
      </w:r>
      <w:r w:rsidR="002C000A">
        <w:rPr>
          <w:rFonts w:ascii="Times New Roman" w:eastAsia="標楷體" w:hAnsi="Times New Roman" w:cs="Times New Roman"/>
          <w:color w:val="000000"/>
        </w:rPr>
        <w:t xml:space="preserve">Management Committees for the Experimental Forestry, NTU”, one candidate should be recommended through the CBA Affairs Meeting. The Dean of the CBA, the chairman of the department of forestry, and the director of the Experimental Forestry are the </w:t>
      </w:r>
      <w:r w:rsidR="00494C30">
        <w:rPr>
          <w:rFonts w:ascii="Times New Roman" w:eastAsia="標楷體" w:hAnsi="Times New Roman" w:cs="Times New Roman"/>
          <w:color w:val="000000"/>
        </w:rPr>
        <w:t xml:space="preserve">Ex-officio </w:t>
      </w:r>
      <w:r w:rsidR="002C000A">
        <w:rPr>
          <w:rFonts w:ascii="Times New Roman" w:eastAsia="標楷體" w:hAnsi="Times New Roman" w:cs="Times New Roman"/>
          <w:color w:val="000000"/>
        </w:rPr>
        <w:t>Committees.</w:t>
      </w:r>
      <w:r w:rsidR="00C735BF">
        <w:rPr>
          <w:rFonts w:ascii="Times New Roman" w:eastAsia="標楷體" w:hAnsi="Times New Roman" w:cs="Times New Roman"/>
          <w:color w:val="000000"/>
        </w:rPr>
        <w:t xml:space="preserve"> </w:t>
      </w:r>
      <w:r w:rsidR="00C735BF">
        <w:rPr>
          <w:rFonts w:ascii="Times New Roman" w:eastAsia="標楷體" w:hAnsi="Times New Roman" w:cs="Times New Roman" w:hint="eastAsia"/>
          <w:color w:val="000000"/>
        </w:rPr>
        <w:t>(</w:t>
      </w:r>
      <w:r w:rsidR="00C735BF">
        <w:rPr>
          <w:rFonts w:ascii="Times New Roman" w:eastAsia="標楷體" w:hAnsi="Times New Roman" w:cs="Times New Roman"/>
          <w:color w:val="000000"/>
        </w:rPr>
        <w:t>2) According to the previous approach, one candidate recommended through the CBA Affairs Meeting was the Associate Dean of the CBA.</w:t>
      </w:r>
      <w:r>
        <w:rPr>
          <w:rFonts w:ascii="Times New Roman" w:eastAsia="標楷體" w:hAnsi="Times New Roman" w:cs="Times New Roman"/>
          <w:color w:val="000000"/>
        </w:rPr>
        <w:br/>
      </w:r>
      <w:r w:rsidRPr="001460C0">
        <w:rPr>
          <w:rFonts w:ascii="Times New Roman" w:eastAsia="標楷體" w:hAnsi="Times New Roman" w:cs="Times New Roman"/>
          <w:b/>
          <w:color w:val="000000"/>
        </w:rPr>
        <w:t xml:space="preserve">Resolution: </w:t>
      </w:r>
      <w:r w:rsidR="00494C30">
        <w:rPr>
          <w:rFonts w:ascii="Times New Roman" w:eastAsia="標楷體" w:hAnsi="Times New Roman" w:cs="Times New Roman" w:hint="eastAsia"/>
          <w:b/>
          <w:color w:val="000000"/>
        </w:rPr>
        <w:t>R</w:t>
      </w:r>
      <w:r w:rsidR="00494C30">
        <w:rPr>
          <w:rFonts w:ascii="Times New Roman" w:eastAsia="標楷體" w:hAnsi="Times New Roman" w:cs="Times New Roman"/>
          <w:b/>
          <w:color w:val="000000"/>
        </w:rPr>
        <w:t xml:space="preserve">ecommend Associate Dean Prof. </w:t>
      </w:r>
      <w:r w:rsidR="001B69F7">
        <w:rPr>
          <w:rFonts w:ascii="Times New Roman" w:eastAsia="標楷體" w:hAnsi="Times New Roman" w:cs="Times New Roman"/>
          <w:b/>
          <w:color w:val="000000"/>
        </w:rPr>
        <w:t xml:space="preserve">Dar-Yuan </w:t>
      </w:r>
      <w:r w:rsidR="00494C30">
        <w:rPr>
          <w:rFonts w:ascii="Times New Roman" w:eastAsia="標楷體" w:hAnsi="Times New Roman" w:cs="Times New Roman"/>
          <w:b/>
          <w:color w:val="000000"/>
        </w:rPr>
        <w:t>Lee as the candidate.</w:t>
      </w:r>
    </w:p>
    <w:p w:rsidR="000B7D9B" w:rsidRDefault="000B7D9B" w:rsidP="000B7D9B">
      <w:pPr>
        <w:pStyle w:val="PlainText"/>
        <w:spacing w:beforeLines="50" w:before="180" w:line="0" w:lineRule="atLeast"/>
        <w:ind w:leftChars="112" w:left="538" w:hangingChars="112" w:hanging="269"/>
        <w:jc w:val="both"/>
        <w:rPr>
          <w:rFonts w:ascii="Times New Roman" w:eastAsia="標楷體" w:hAnsi="Times New Roman" w:cs="Times New Roman"/>
          <w:color w:val="000000"/>
        </w:rPr>
      </w:pPr>
      <w:r>
        <w:rPr>
          <w:rFonts w:ascii="Times New Roman" w:eastAsia="標楷體" w:hAnsi="Times New Roman" w:cs="Times New Roman"/>
          <w:color w:val="000000"/>
        </w:rPr>
        <w:t>3. Discussion on the modifications of “Standards of Selecting and Evaluating the Distinguished Professor” in CBA.</w:t>
      </w:r>
      <w:r>
        <w:rPr>
          <w:rFonts w:ascii="Times New Roman" w:eastAsia="標楷體" w:hAnsi="Times New Roman" w:cs="Times New Roman"/>
          <w:color w:val="000000"/>
        </w:rPr>
        <w:br/>
      </w:r>
      <w:r w:rsidRPr="001460C0">
        <w:rPr>
          <w:rFonts w:ascii="Times New Roman" w:eastAsia="標楷體" w:hAnsi="Times New Roman" w:cs="Times New Roman"/>
          <w:b/>
          <w:color w:val="000000"/>
        </w:rPr>
        <w:t>Remarks:</w:t>
      </w:r>
      <w:r>
        <w:rPr>
          <w:rFonts w:ascii="Times New Roman" w:eastAsia="標楷體" w:hAnsi="Times New Roman" w:cs="Times New Roman" w:hint="eastAsia"/>
          <w:color w:val="000000"/>
        </w:rPr>
        <w:t xml:space="preserve"> </w:t>
      </w:r>
      <w:r w:rsidR="00BA37DB">
        <w:rPr>
          <w:rFonts w:ascii="Times New Roman" w:eastAsia="標楷體" w:hAnsi="Times New Roman" w:cs="Times New Roman"/>
          <w:color w:val="000000"/>
        </w:rPr>
        <w:t>In accordance with the No. 1080053079A NTU Letter</w:t>
      </w:r>
      <w:r w:rsidR="00394399">
        <w:rPr>
          <w:rFonts w:ascii="Times New Roman" w:eastAsia="標楷體" w:hAnsi="Times New Roman" w:cs="Times New Roman"/>
          <w:color w:val="000000"/>
        </w:rPr>
        <w:t xml:space="preserve"> on July 1</w:t>
      </w:r>
      <w:r w:rsidR="00394399" w:rsidRPr="00394399">
        <w:rPr>
          <w:rFonts w:ascii="Times New Roman" w:eastAsia="標楷體" w:hAnsi="Times New Roman" w:cs="Times New Roman"/>
          <w:color w:val="000000"/>
          <w:vertAlign w:val="superscript"/>
        </w:rPr>
        <w:t>st</w:t>
      </w:r>
      <w:r w:rsidR="00394399">
        <w:rPr>
          <w:rFonts w:ascii="Times New Roman" w:eastAsia="標楷體" w:hAnsi="Times New Roman" w:cs="Times New Roman"/>
          <w:color w:val="000000"/>
        </w:rPr>
        <w:t>, 2019</w:t>
      </w:r>
      <w:r w:rsidR="00BA37DB">
        <w:rPr>
          <w:rFonts w:ascii="Times New Roman" w:eastAsia="標楷體" w:hAnsi="Times New Roman" w:cs="Times New Roman"/>
          <w:color w:val="000000"/>
        </w:rPr>
        <w:t>.</w:t>
      </w:r>
      <w:r>
        <w:rPr>
          <w:rFonts w:ascii="Times New Roman" w:eastAsia="標楷體" w:hAnsi="Times New Roman" w:cs="Times New Roman"/>
          <w:color w:val="000000"/>
        </w:rPr>
        <w:br/>
      </w:r>
      <w:r w:rsidRPr="001460C0">
        <w:rPr>
          <w:rFonts w:ascii="Times New Roman" w:eastAsia="標楷體" w:hAnsi="Times New Roman" w:cs="Times New Roman"/>
          <w:b/>
          <w:color w:val="000000"/>
        </w:rPr>
        <w:t xml:space="preserve">Resolution: </w:t>
      </w:r>
      <w:r>
        <w:rPr>
          <w:rFonts w:ascii="Times New Roman" w:eastAsia="標楷體" w:hAnsi="Times New Roman" w:cs="Times New Roman"/>
          <w:color w:val="000000"/>
        </w:rPr>
        <w:t>Passed, and sent to the NTU Administrative Meeting.</w:t>
      </w:r>
    </w:p>
    <w:p w:rsidR="009D61E7" w:rsidRDefault="009D61E7" w:rsidP="009D61E7">
      <w:pPr>
        <w:pStyle w:val="PlainText"/>
        <w:spacing w:beforeLines="50" w:before="180" w:line="0" w:lineRule="atLeast"/>
        <w:ind w:leftChars="112" w:left="538" w:hangingChars="112" w:hanging="269"/>
        <w:jc w:val="both"/>
        <w:rPr>
          <w:rFonts w:ascii="Times New Roman" w:eastAsia="標楷體" w:hAnsi="Times New Roman" w:cs="Times New Roman"/>
          <w:color w:val="000000"/>
        </w:rPr>
      </w:pPr>
      <w:r>
        <w:rPr>
          <w:rFonts w:ascii="Times New Roman" w:eastAsia="標楷體" w:hAnsi="Times New Roman" w:cs="Times New Roman"/>
          <w:color w:val="000000"/>
        </w:rPr>
        <w:t xml:space="preserve">4. Discussion on the modifications of “Standards of Salary Promotion for Teaching and Research </w:t>
      </w:r>
      <w:r>
        <w:rPr>
          <w:rFonts w:ascii="Times New Roman" w:eastAsia="標楷體" w:hAnsi="Times New Roman" w:cs="Times New Roman"/>
          <w:color w:val="000000"/>
        </w:rPr>
        <w:lastRenderedPageBreak/>
        <w:t>Staffs”.</w:t>
      </w:r>
      <w:r>
        <w:rPr>
          <w:rFonts w:ascii="Times New Roman" w:eastAsia="標楷體" w:hAnsi="Times New Roman" w:cs="Times New Roman"/>
          <w:color w:val="000000"/>
        </w:rPr>
        <w:br/>
      </w:r>
      <w:r w:rsidRPr="001460C0">
        <w:rPr>
          <w:rFonts w:ascii="Times New Roman" w:eastAsia="標楷體" w:hAnsi="Times New Roman" w:cs="Times New Roman"/>
          <w:b/>
          <w:color w:val="000000"/>
        </w:rPr>
        <w:t>Remarks:</w:t>
      </w:r>
      <w:r>
        <w:rPr>
          <w:rFonts w:ascii="Times New Roman" w:eastAsia="標楷體" w:hAnsi="Times New Roman" w:cs="Times New Roman" w:hint="eastAsia"/>
          <w:color w:val="000000"/>
        </w:rPr>
        <w:t xml:space="preserve"> </w:t>
      </w:r>
      <w:r>
        <w:rPr>
          <w:rFonts w:ascii="Times New Roman" w:eastAsia="標楷體" w:hAnsi="Times New Roman" w:cs="Times New Roman"/>
          <w:color w:val="000000"/>
        </w:rPr>
        <w:t>In accordance with the No. 108005</w:t>
      </w:r>
      <w:r w:rsidR="00323C5F">
        <w:rPr>
          <w:rFonts w:ascii="Times New Roman" w:eastAsia="標楷體" w:hAnsi="Times New Roman" w:cs="Times New Roman"/>
          <w:color w:val="000000"/>
        </w:rPr>
        <w:t>3227A</w:t>
      </w:r>
      <w:r>
        <w:rPr>
          <w:rFonts w:ascii="Times New Roman" w:eastAsia="標楷體" w:hAnsi="Times New Roman" w:cs="Times New Roman"/>
          <w:color w:val="000000"/>
        </w:rPr>
        <w:t xml:space="preserve"> NTU Letter</w:t>
      </w:r>
      <w:r w:rsidR="00394399" w:rsidRPr="00394399">
        <w:rPr>
          <w:rFonts w:ascii="Times New Roman" w:eastAsia="標楷體" w:hAnsi="Times New Roman" w:cs="Times New Roman"/>
          <w:color w:val="000000"/>
        </w:rPr>
        <w:t xml:space="preserve"> </w:t>
      </w:r>
      <w:r w:rsidR="00394399">
        <w:rPr>
          <w:rFonts w:ascii="Times New Roman" w:eastAsia="標楷體" w:hAnsi="Times New Roman" w:cs="Times New Roman"/>
          <w:color w:val="000000"/>
        </w:rPr>
        <w:t>on July 1</w:t>
      </w:r>
      <w:r w:rsidR="00394399" w:rsidRPr="00394399">
        <w:rPr>
          <w:rFonts w:ascii="Times New Roman" w:eastAsia="標楷體" w:hAnsi="Times New Roman" w:cs="Times New Roman"/>
          <w:color w:val="000000"/>
          <w:vertAlign w:val="superscript"/>
        </w:rPr>
        <w:t>st</w:t>
      </w:r>
      <w:r w:rsidR="00394399">
        <w:rPr>
          <w:rFonts w:ascii="Times New Roman" w:eastAsia="標楷體" w:hAnsi="Times New Roman" w:cs="Times New Roman"/>
          <w:color w:val="000000"/>
        </w:rPr>
        <w:t>, 2019</w:t>
      </w:r>
      <w:r>
        <w:rPr>
          <w:rFonts w:ascii="Times New Roman" w:eastAsia="標楷體" w:hAnsi="Times New Roman" w:cs="Times New Roman"/>
          <w:color w:val="000000"/>
        </w:rPr>
        <w:t>.</w:t>
      </w:r>
      <w:r>
        <w:rPr>
          <w:rFonts w:ascii="Times New Roman" w:eastAsia="標楷體" w:hAnsi="Times New Roman" w:cs="Times New Roman"/>
          <w:color w:val="000000"/>
        </w:rPr>
        <w:br/>
      </w:r>
      <w:r w:rsidRPr="001460C0">
        <w:rPr>
          <w:rFonts w:ascii="Times New Roman" w:eastAsia="標楷體" w:hAnsi="Times New Roman" w:cs="Times New Roman"/>
          <w:b/>
          <w:color w:val="000000"/>
        </w:rPr>
        <w:t xml:space="preserve">Resolution: </w:t>
      </w:r>
      <w:r>
        <w:rPr>
          <w:rFonts w:ascii="Times New Roman" w:eastAsia="標楷體" w:hAnsi="Times New Roman" w:cs="Times New Roman"/>
          <w:color w:val="000000"/>
        </w:rPr>
        <w:t>Passed, and sent to the NTU Administrative Meeting.</w:t>
      </w:r>
    </w:p>
    <w:p w:rsidR="00FD2FCD" w:rsidRDefault="00FD2FCD" w:rsidP="00FD2FCD">
      <w:pPr>
        <w:pStyle w:val="PlainText"/>
        <w:spacing w:beforeLines="50" w:before="180" w:line="0" w:lineRule="atLeast"/>
        <w:ind w:leftChars="112" w:left="538" w:hangingChars="112" w:hanging="269"/>
        <w:jc w:val="both"/>
        <w:rPr>
          <w:rFonts w:ascii="Times New Roman" w:eastAsia="標楷體" w:hAnsi="Times New Roman" w:cs="Times New Roman"/>
          <w:color w:val="000000"/>
        </w:rPr>
      </w:pPr>
      <w:r>
        <w:rPr>
          <w:rFonts w:ascii="Times New Roman" w:eastAsia="標楷體" w:hAnsi="Times New Roman" w:cs="Times New Roman"/>
          <w:color w:val="000000"/>
        </w:rPr>
        <w:t>5. Discussion on the modifications of “Rules of Student Academic Thesis Award”..</w:t>
      </w:r>
      <w:r>
        <w:rPr>
          <w:rFonts w:ascii="Times New Roman" w:eastAsia="標楷體" w:hAnsi="Times New Roman" w:cs="Times New Roman"/>
          <w:color w:val="000000"/>
        </w:rPr>
        <w:br/>
      </w:r>
      <w:r w:rsidRPr="001460C0">
        <w:rPr>
          <w:rFonts w:ascii="Times New Roman" w:eastAsia="標楷體" w:hAnsi="Times New Roman" w:cs="Times New Roman"/>
          <w:b/>
          <w:color w:val="000000"/>
        </w:rPr>
        <w:t>Remarks:</w:t>
      </w:r>
      <w:r>
        <w:rPr>
          <w:rFonts w:ascii="Times New Roman" w:eastAsia="標楷體" w:hAnsi="Times New Roman" w:cs="Times New Roman" w:hint="eastAsia"/>
          <w:color w:val="000000"/>
        </w:rPr>
        <w:t xml:space="preserve"> </w:t>
      </w:r>
      <w:r>
        <w:rPr>
          <w:rFonts w:ascii="Times New Roman" w:eastAsia="標楷體" w:hAnsi="Times New Roman" w:cs="Times New Roman"/>
          <w:color w:val="000000"/>
        </w:rPr>
        <w:t>In accordance with the Resolution of Awarding Committees Meeting on May 14, 2019.</w:t>
      </w:r>
      <w:r>
        <w:rPr>
          <w:rFonts w:ascii="Times New Roman" w:eastAsia="標楷體" w:hAnsi="Times New Roman" w:cs="Times New Roman"/>
          <w:color w:val="000000"/>
        </w:rPr>
        <w:br/>
      </w:r>
      <w:r w:rsidRPr="001460C0">
        <w:rPr>
          <w:rFonts w:ascii="Times New Roman" w:eastAsia="標楷體" w:hAnsi="Times New Roman" w:cs="Times New Roman"/>
          <w:b/>
          <w:color w:val="000000"/>
        </w:rPr>
        <w:t xml:space="preserve">Resolution: </w:t>
      </w:r>
      <w:r>
        <w:rPr>
          <w:rFonts w:ascii="Times New Roman" w:eastAsia="標楷體" w:hAnsi="Times New Roman" w:cs="Times New Roman"/>
          <w:color w:val="000000"/>
        </w:rPr>
        <w:t>Passed.</w:t>
      </w:r>
    </w:p>
    <w:p w:rsidR="00FD2FCD" w:rsidRDefault="00FD2FCD" w:rsidP="00FD2FCD">
      <w:pPr>
        <w:pStyle w:val="PlainText"/>
        <w:spacing w:beforeLines="50" w:before="180" w:line="0" w:lineRule="atLeast"/>
        <w:ind w:leftChars="112" w:left="538" w:hangingChars="112" w:hanging="269"/>
        <w:jc w:val="both"/>
        <w:rPr>
          <w:rFonts w:ascii="Times New Roman" w:eastAsia="標楷體" w:hAnsi="Times New Roman" w:cs="Times New Roman"/>
          <w:color w:val="000000"/>
        </w:rPr>
      </w:pPr>
      <w:r>
        <w:rPr>
          <w:rFonts w:ascii="Times New Roman" w:eastAsia="標楷體" w:hAnsi="Times New Roman" w:cs="Times New Roman"/>
          <w:color w:val="000000"/>
        </w:rPr>
        <w:t>6. Discussion on the modifications of “</w:t>
      </w:r>
      <w:r w:rsidR="006C1B3F">
        <w:rPr>
          <w:rFonts w:ascii="Times New Roman" w:eastAsia="標楷體" w:hAnsi="Times New Roman" w:cs="Times New Roman"/>
          <w:color w:val="000000"/>
        </w:rPr>
        <w:t>Mr. Xu-Sung Liu Scholarship</w:t>
      </w:r>
      <w:r>
        <w:rPr>
          <w:rFonts w:ascii="Times New Roman" w:eastAsia="標楷體" w:hAnsi="Times New Roman" w:cs="Times New Roman"/>
          <w:color w:val="000000"/>
        </w:rPr>
        <w:t>”.</w:t>
      </w:r>
      <w:r>
        <w:rPr>
          <w:rFonts w:ascii="Times New Roman" w:eastAsia="標楷體" w:hAnsi="Times New Roman" w:cs="Times New Roman"/>
          <w:color w:val="000000"/>
        </w:rPr>
        <w:br/>
      </w:r>
      <w:r w:rsidRPr="001460C0">
        <w:rPr>
          <w:rFonts w:ascii="Times New Roman" w:eastAsia="標楷體" w:hAnsi="Times New Roman" w:cs="Times New Roman"/>
          <w:b/>
          <w:color w:val="000000"/>
        </w:rPr>
        <w:t>Remarks:</w:t>
      </w:r>
      <w:r>
        <w:rPr>
          <w:rFonts w:ascii="Times New Roman" w:eastAsia="標楷體" w:hAnsi="Times New Roman" w:cs="Times New Roman" w:hint="eastAsia"/>
          <w:color w:val="000000"/>
        </w:rPr>
        <w:t xml:space="preserve"> </w:t>
      </w:r>
      <w:r>
        <w:rPr>
          <w:rFonts w:ascii="Times New Roman" w:eastAsia="標楷體" w:hAnsi="Times New Roman" w:cs="Times New Roman"/>
          <w:color w:val="000000"/>
        </w:rPr>
        <w:t xml:space="preserve">In accordance with the </w:t>
      </w:r>
      <w:r w:rsidR="006C1B3F">
        <w:rPr>
          <w:rFonts w:ascii="Times New Roman" w:eastAsia="標楷體" w:hAnsi="Times New Roman" w:cs="Times New Roman"/>
          <w:color w:val="000000"/>
        </w:rPr>
        <w:t>Resolution of Awarding Committees Meeting on June 3, 2019</w:t>
      </w:r>
      <w:r>
        <w:rPr>
          <w:rFonts w:ascii="Times New Roman" w:eastAsia="標楷體" w:hAnsi="Times New Roman" w:cs="Times New Roman"/>
          <w:color w:val="000000"/>
        </w:rPr>
        <w:br/>
      </w:r>
      <w:r w:rsidRPr="001460C0">
        <w:rPr>
          <w:rFonts w:ascii="Times New Roman" w:eastAsia="標楷體" w:hAnsi="Times New Roman" w:cs="Times New Roman"/>
          <w:b/>
          <w:color w:val="000000"/>
        </w:rPr>
        <w:t xml:space="preserve">Resolution: </w:t>
      </w:r>
      <w:r>
        <w:rPr>
          <w:rFonts w:ascii="Times New Roman" w:eastAsia="標楷體" w:hAnsi="Times New Roman" w:cs="Times New Roman"/>
          <w:color w:val="000000"/>
        </w:rPr>
        <w:t>Passed.</w:t>
      </w:r>
    </w:p>
    <w:p w:rsidR="00EB19C7" w:rsidRDefault="00EB19C7" w:rsidP="00EB19C7">
      <w:pPr>
        <w:pStyle w:val="PlainText"/>
        <w:spacing w:beforeLines="50" w:before="180" w:line="0" w:lineRule="atLeast"/>
        <w:ind w:leftChars="112" w:left="538" w:hangingChars="112" w:hanging="269"/>
        <w:jc w:val="both"/>
        <w:rPr>
          <w:rFonts w:ascii="Times New Roman" w:eastAsia="標楷體" w:hAnsi="Times New Roman" w:cs="Times New Roman"/>
          <w:color w:val="000000"/>
        </w:rPr>
      </w:pPr>
      <w:r>
        <w:rPr>
          <w:rFonts w:ascii="Times New Roman" w:eastAsia="標楷體" w:hAnsi="Times New Roman" w:cs="Times New Roman"/>
          <w:color w:val="000000"/>
        </w:rPr>
        <w:t>7. Discussion on the plans of “Rules of Selecting the College Scholarship Committees”.</w:t>
      </w:r>
      <w:r>
        <w:rPr>
          <w:rFonts w:ascii="Times New Roman" w:eastAsia="標楷體" w:hAnsi="Times New Roman" w:cs="Times New Roman"/>
          <w:color w:val="000000"/>
        </w:rPr>
        <w:br/>
      </w:r>
      <w:r w:rsidRPr="001460C0">
        <w:rPr>
          <w:rFonts w:ascii="Times New Roman" w:eastAsia="標楷體" w:hAnsi="Times New Roman" w:cs="Times New Roman"/>
          <w:b/>
          <w:color w:val="000000"/>
        </w:rPr>
        <w:t>Remarks:</w:t>
      </w:r>
      <w:r>
        <w:rPr>
          <w:rFonts w:ascii="Times New Roman" w:eastAsia="標楷體" w:hAnsi="Times New Roman" w:cs="Times New Roman" w:hint="eastAsia"/>
          <w:color w:val="000000"/>
        </w:rPr>
        <w:t xml:space="preserve"> </w:t>
      </w:r>
      <w:r>
        <w:rPr>
          <w:rFonts w:ascii="Times New Roman" w:eastAsia="標楷體" w:hAnsi="Times New Roman" w:cs="Times New Roman"/>
          <w:color w:val="000000"/>
        </w:rPr>
        <w:t>In order to the deman</w:t>
      </w:r>
      <w:r w:rsidR="00561098">
        <w:rPr>
          <w:rFonts w:ascii="Times New Roman" w:eastAsia="標楷體" w:hAnsi="Times New Roman" w:cs="Times New Roman"/>
          <w:color w:val="000000"/>
        </w:rPr>
        <w:t>ds</w:t>
      </w:r>
      <w:r>
        <w:rPr>
          <w:rFonts w:ascii="Times New Roman" w:eastAsia="標楷體" w:hAnsi="Times New Roman" w:cs="Times New Roman"/>
          <w:color w:val="000000"/>
        </w:rPr>
        <w:t xml:space="preserve"> of the increased number of scholarships in NTU.</w:t>
      </w:r>
      <w:r>
        <w:rPr>
          <w:rFonts w:ascii="Times New Roman" w:eastAsia="標楷體" w:hAnsi="Times New Roman" w:cs="Times New Roman"/>
          <w:color w:val="000000"/>
        </w:rPr>
        <w:br/>
      </w:r>
      <w:r w:rsidRPr="001460C0">
        <w:rPr>
          <w:rFonts w:ascii="Times New Roman" w:eastAsia="標楷體" w:hAnsi="Times New Roman" w:cs="Times New Roman"/>
          <w:b/>
          <w:color w:val="000000"/>
        </w:rPr>
        <w:t xml:space="preserve">Resolution: </w:t>
      </w:r>
      <w:r>
        <w:rPr>
          <w:rFonts w:ascii="Times New Roman" w:eastAsia="標楷體" w:hAnsi="Times New Roman" w:cs="Times New Roman"/>
          <w:color w:val="000000"/>
        </w:rPr>
        <w:t>Passed.</w:t>
      </w:r>
    </w:p>
    <w:p w:rsidR="00D3516A" w:rsidRDefault="001916C1" w:rsidP="00D3516A">
      <w:pPr>
        <w:pStyle w:val="PlainText"/>
        <w:spacing w:beforeLines="50" w:before="180" w:line="0" w:lineRule="atLeast"/>
        <w:ind w:leftChars="112" w:left="538" w:hangingChars="112" w:hanging="269"/>
        <w:jc w:val="both"/>
        <w:rPr>
          <w:rFonts w:ascii="Times New Roman" w:eastAsia="標楷體" w:hAnsi="Times New Roman" w:cs="Times New Roman"/>
          <w:color w:val="000000"/>
        </w:rPr>
      </w:pPr>
      <w:r>
        <w:rPr>
          <w:rFonts w:ascii="Times New Roman" w:eastAsia="標楷體" w:hAnsi="Times New Roman" w:cs="Times New Roman"/>
          <w:color w:val="000000"/>
        </w:rPr>
        <w:t>8</w:t>
      </w:r>
      <w:r w:rsidR="00D3516A">
        <w:rPr>
          <w:rFonts w:ascii="Times New Roman" w:eastAsia="標楷體" w:hAnsi="Times New Roman" w:cs="Times New Roman"/>
          <w:color w:val="000000"/>
        </w:rPr>
        <w:t>. Discussion on the draft of “MOU between Department of Agronomy and</w:t>
      </w:r>
      <w:r w:rsidR="00B02A06">
        <w:rPr>
          <w:rFonts w:ascii="Times New Roman" w:eastAsia="標楷體" w:hAnsi="Times New Roman" w:cs="Times New Roman"/>
          <w:color w:val="000000"/>
        </w:rPr>
        <w:t xml:space="preserve"> </w:t>
      </w:r>
      <w:r w:rsidR="00B02A06" w:rsidRPr="00B02A06">
        <w:rPr>
          <w:rFonts w:ascii="Times New Roman" w:eastAsia="標楷體" w:hAnsi="Times New Roman" w:cs="Times New Roman"/>
          <w:color w:val="000000"/>
        </w:rPr>
        <w:t>University of Science and Technology of Southern Philippines</w:t>
      </w:r>
      <w:r w:rsidR="00D3516A">
        <w:rPr>
          <w:rFonts w:ascii="Times New Roman" w:eastAsia="標楷體" w:hAnsi="Times New Roman" w:cs="Times New Roman"/>
          <w:color w:val="000000"/>
        </w:rPr>
        <w:t>”.</w:t>
      </w:r>
      <w:r w:rsidR="00D3516A">
        <w:rPr>
          <w:rFonts w:ascii="Times New Roman" w:eastAsia="標楷體" w:hAnsi="Times New Roman" w:cs="Times New Roman"/>
          <w:color w:val="000000"/>
        </w:rPr>
        <w:br/>
      </w:r>
      <w:r w:rsidR="00D3516A" w:rsidRPr="001460C0">
        <w:rPr>
          <w:rFonts w:ascii="Times New Roman" w:eastAsia="標楷體" w:hAnsi="Times New Roman" w:cs="Times New Roman"/>
          <w:b/>
          <w:color w:val="000000"/>
        </w:rPr>
        <w:t xml:space="preserve">Resolution: </w:t>
      </w:r>
      <w:r w:rsidR="00D3516A">
        <w:rPr>
          <w:rFonts w:ascii="Times New Roman" w:eastAsia="標楷體" w:hAnsi="Times New Roman" w:cs="Times New Roman"/>
          <w:color w:val="000000"/>
        </w:rPr>
        <w:t>Passed</w:t>
      </w:r>
      <w:r w:rsidR="00B02A06">
        <w:rPr>
          <w:rFonts w:ascii="Times New Roman" w:eastAsia="標楷體" w:hAnsi="Times New Roman" w:cs="Times New Roman"/>
          <w:color w:val="000000"/>
        </w:rPr>
        <w:t>, with the minor revision of the original wording “university” to “party”</w:t>
      </w:r>
      <w:r w:rsidR="00D3516A">
        <w:rPr>
          <w:rFonts w:ascii="Times New Roman" w:eastAsia="標楷體" w:hAnsi="Times New Roman" w:cs="Times New Roman"/>
          <w:color w:val="000000"/>
        </w:rPr>
        <w:t>.</w:t>
      </w:r>
      <w:r w:rsidR="00B02A06" w:rsidRPr="00B02A06">
        <w:rPr>
          <w:rFonts w:ascii="Times New Roman" w:eastAsia="標楷體" w:hAnsi="Times New Roman" w:cs="Times New Roman"/>
          <w:color w:val="000000"/>
        </w:rPr>
        <w:t xml:space="preserve"> </w:t>
      </w:r>
      <w:r w:rsidR="00B02A06">
        <w:rPr>
          <w:rFonts w:ascii="Times New Roman" w:eastAsia="標楷體" w:hAnsi="Times New Roman" w:cs="Times New Roman"/>
          <w:color w:val="000000"/>
        </w:rPr>
        <w:t>Sent to the NTU Administrative Meeting.</w:t>
      </w:r>
    </w:p>
    <w:p w:rsidR="001916C1" w:rsidRDefault="001916C1" w:rsidP="001916C1">
      <w:pPr>
        <w:pStyle w:val="PlainText"/>
        <w:spacing w:beforeLines="50" w:before="180" w:line="0" w:lineRule="atLeast"/>
        <w:ind w:leftChars="112" w:left="538" w:hangingChars="112" w:hanging="269"/>
        <w:jc w:val="both"/>
        <w:rPr>
          <w:rFonts w:ascii="Times New Roman" w:eastAsia="標楷體" w:hAnsi="Times New Roman" w:cs="Times New Roman"/>
          <w:color w:val="000000"/>
        </w:rPr>
      </w:pPr>
      <w:r>
        <w:rPr>
          <w:rFonts w:ascii="Times New Roman" w:eastAsia="標楷體" w:hAnsi="Times New Roman" w:cs="Times New Roman"/>
          <w:color w:val="000000"/>
        </w:rPr>
        <w:t>9. Discussion on the plans of “Irrigation and Drainage Course” under the NTU Extension Program proposed by the Department of Bioenvironmental Systems Engineering.</w:t>
      </w:r>
      <w:r>
        <w:rPr>
          <w:rFonts w:ascii="Times New Roman" w:eastAsia="標楷體" w:hAnsi="Times New Roman" w:cs="Times New Roman"/>
          <w:color w:val="000000"/>
        </w:rPr>
        <w:br/>
      </w:r>
      <w:r w:rsidRPr="001460C0">
        <w:rPr>
          <w:rFonts w:ascii="Times New Roman" w:eastAsia="標楷體" w:hAnsi="Times New Roman" w:cs="Times New Roman"/>
          <w:b/>
          <w:color w:val="000000"/>
        </w:rPr>
        <w:t>Remarks:</w:t>
      </w:r>
      <w:r>
        <w:rPr>
          <w:rFonts w:ascii="Times New Roman" w:eastAsia="標楷體" w:hAnsi="Times New Roman" w:cs="Times New Roman" w:hint="eastAsia"/>
          <w:color w:val="000000"/>
        </w:rPr>
        <w:t xml:space="preserve"> </w:t>
      </w:r>
      <w:r w:rsidR="00C85E76">
        <w:rPr>
          <w:rFonts w:ascii="Times New Roman" w:eastAsia="標楷體" w:hAnsi="Times New Roman" w:cs="Times New Roman"/>
          <w:color w:val="000000"/>
        </w:rPr>
        <w:t>This plan has been approved by the Department Affairs Meeting on September 27, 2019.</w:t>
      </w:r>
      <w:r>
        <w:rPr>
          <w:rFonts w:ascii="Times New Roman" w:eastAsia="標楷體" w:hAnsi="Times New Roman" w:cs="Times New Roman"/>
          <w:color w:val="000000"/>
        </w:rPr>
        <w:br/>
      </w:r>
      <w:r w:rsidRPr="001460C0">
        <w:rPr>
          <w:rFonts w:ascii="Times New Roman" w:eastAsia="標楷體" w:hAnsi="Times New Roman" w:cs="Times New Roman"/>
          <w:b/>
          <w:color w:val="000000"/>
        </w:rPr>
        <w:t xml:space="preserve">Resolution: </w:t>
      </w:r>
      <w:r>
        <w:rPr>
          <w:rFonts w:ascii="Times New Roman" w:eastAsia="標楷體" w:hAnsi="Times New Roman" w:cs="Times New Roman"/>
          <w:color w:val="000000"/>
        </w:rPr>
        <w:t>Passed</w:t>
      </w:r>
      <w:r w:rsidR="0042638B">
        <w:rPr>
          <w:rFonts w:ascii="Times New Roman" w:eastAsia="標楷體" w:hAnsi="Times New Roman" w:cs="Times New Roman"/>
          <w:color w:val="000000"/>
        </w:rPr>
        <w:t>, and sent to the NTU Administrative Meeting.</w:t>
      </w:r>
    </w:p>
    <w:p w:rsidR="00CD27DF" w:rsidRDefault="00CD27DF" w:rsidP="00CD27DF">
      <w:pPr>
        <w:pStyle w:val="PlainText"/>
        <w:spacing w:beforeLines="50" w:before="180" w:line="0" w:lineRule="atLeast"/>
        <w:ind w:leftChars="112" w:left="538" w:hangingChars="112" w:hanging="269"/>
        <w:jc w:val="both"/>
        <w:rPr>
          <w:rFonts w:ascii="Times New Roman" w:eastAsia="標楷體" w:hAnsi="Times New Roman" w:cs="Times New Roman"/>
          <w:color w:val="000000"/>
        </w:rPr>
      </w:pPr>
      <w:r>
        <w:rPr>
          <w:rFonts w:ascii="Times New Roman" w:eastAsia="標楷體" w:hAnsi="Times New Roman" w:cs="Times New Roman"/>
          <w:color w:val="000000"/>
        </w:rPr>
        <w:t xml:space="preserve">10. Discussion on the </w:t>
      </w:r>
      <w:r w:rsidR="00D41611">
        <w:rPr>
          <w:rFonts w:ascii="Times New Roman" w:eastAsia="標楷體" w:hAnsi="Times New Roman" w:cs="Times New Roman" w:hint="eastAsia"/>
          <w:color w:val="000000"/>
        </w:rPr>
        <w:t>m</w:t>
      </w:r>
      <w:r w:rsidR="00D41611">
        <w:rPr>
          <w:rFonts w:ascii="Times New Roman" w:eastAsia="標楷體" w:hAnsi="Times New Roman" w:cs="Times New Roman"/>
          <w:color w:val="000000"/>
        </w:rPr>
        <w:t>odification</w:t>
      </w:r>
      <w:r>
        <w:rPr>
          <w:rFonts w:ascii="Times New Roman" w:eastAsia="標楷體" w:hAnsi="Times New Roman" w:cs="Times New Roman"/>
          <w:color w:val="000000"/>
        </w:rPr>
        <w:t xml:space="preserve"> of “</w:t>
      </w:r>
      <w:r w:rsidR="00D41611">
        <w:rPr>
          <w:rFonts w:ascii="Times New Roman" w:eastAsia="標楷體" w:hAnsi="Times New Roman" w:cs="Times New Roman"/>
          <w:color w:val="000000"/>
        </w:rPr>
        <w:t>Rules of Internship Management in Forestry Field, NTU</w:t>
      </w:r>
      <w:r>
        <w:rPr>
          <w:rFonts w:ascii="Times New Roman" w:eastAsia="標楷體" w:hAnsi="Times New Roman" w:cs="Times New Roman"/>
          <w:color w:val="000000"/>
        </w:rPr>
        <w:t>”.</w:t>
      </w:r>
      <w:r>
        <w:rPr>
          <w:rFonts w:ascii="Times New Roman" w:eastAsia="標楷體" w:hAnsi="Times New Roman" w:cs="Times New Roman"/>
          <w:color w:val="000000"/>
        </w:rPr>
        <w:br/>
      </w:r>
      <w:r w:rsidRPr="001460C0">
        <w:rPr>
          <w:rFonts w:ascii="Times New Roman" w:eastAsia="標楷體" w:hAnsi="Times New Roman" w:cs="Times New Roman"/>
          <w:b/>
          <w:color w:val="000000"/>
        </w:rPr>
        <w:t xml:space="preserve">Resolution: </w:t>
      </w:r>
      <w:r>
        <w:rPr>
          <w:rFonts w:ascii="Times New Roman" w:eastAsia="標楷體" w:hAnsi="Times New Roman" w:cs="Times New Roman"/>
          <w:color w:val="000000"/>
        </w:rPr>
        <w:t>Passed.</w:t>
      </w:r>
    </w:p>
    <w:p w:rsidR="00D10FAB" w:rsidRDefault="00D10FAB" w:rsidP="00D10FAB">
      <w:pPr>
        <w:pStyle w:val="PlainText"/>
        <w:spacing w:beforeLines="50" w:before="180" w:line="0" w:lineRule="atLeast"/>
        <w:ind w:leftChars="112" w:left="538" w:hangingChars="112" w:hanging="269"/>
        <w:jc w:val="both"/>
        <w:rPr>
          <w:rFonts w:ascii="Times New Roman" w:eastAsia="標楷體" w:hAnsi="Times New Roman" w:cs="Times New Roman"/>
          <w:color w:val="000000"/>
        </w:rPr>
      </w:pPr>
      <w:r>
        <w:rPr>
          <w:rFonts w:ascii="Times New Roman" w:eastAsia="標楷體" w:hAnsi="Times New Roman" w:cs="Times New Roman"/>
          <w:color w:val="000000"/>
        </w:rPr>
        <w:t xml:space="preserve">11. Discussion on the draft of “MOU between Department of </w:t>
      </w:r>
      <w:r w:rsidR="00C91CA3">
        <w:rPr>
          <w:rFonts w:ascii="Times New Roman" w:eastAsia="標楷體" w:hAnsi="Times New Roman" w:cs="Times New Roman"/>
          <w:color w:val="000000"/>
        </w:rPr>
        <w:t>Forestry, NTU</w:t>
      </w:r>
      <w:r>
        <w:rPr>
          <w:rFonts w:ascii="Times New Roman" w:eastAsia="標楷體" w:hAnsi="Times New Roman" w:cs="Times New Roman"/>
          <w:color w:val="000000"/>
        </w:rPr>
        <w:t xml:space="preserve"> and</w:t>
      </w:r>
      <w:r w:rsidR="00C91CA3" w:rsidRPr="00C91CA3">
        <w:rPr>
          <w:rFonts w:ascii="Times New Roman" w:eastAsia="標楷體" w:hAnsi="Times New Roman" w:cs="Times New Roman"/>
          <w:color w:val="000000"/>
        </w:rPr>
        <w:t xml:space="preserve"> </w:t>
      </w:r>
      <w:r w:rsidR="00C91CA3">
        <w:rPr>
          <w:rFonts w:ascii="Times New Roman" w:eastAsia="標楷體" w:hAnsi="Times New Roman" w:cs="Times New Roman"/>
          <w:color w:val="000000"/>
        </w:rPr>
        <w:t>Department of Forestry,</w:t>
      </w:r>
      <w:r>
        <w:rPr>
          <w:rFonts w:ascii="Times New Roman" w:eastAsia="標楷體" w:hAnsi="Times New Roman" w:cs="Times New Roman"/>
          <w:color w:val="000000"/>
        </w:rPr>
        <w:t xml:space="preserve"> </w:t>
      </w:r>
      <w:r w:rsidR="00C91CA3" w:rsidRPr="00C91CA3">
        <w:rPr>
          <w:rFonts w:ascii="Times New Roman" w:eastAsia="標楷體" w:hAnsi="Times New Roman" w:cs="Times New Roman"/>
          <w:color w:val="000000"/>
        </w:rPr>
        <w:t>The University of British Columbia</w:t>
      </w:r>
      <w:r>
        <w:rPr>
          <w:rFonts w:ascii="Times New Roman" w:eastAsia="標楷體" w:hAnsi="Times New Roman" w:cs="Times New Roman"/>
          <w:color w:val="000000"/>
        </w:rPr>
        <w:t>”</w:t>
      </w:r>
      <w:r w:rsidR="00C91CA3">
        <w:rPr>
          <w:rFonts w:ascii="Times New Roman" w:eastAsia="標楷體" w:hAnsi="Times New Roman" w:cs="Times New Roman"/>
          <w:color w:val="000000"/>
        </w:rPr>
        <w:t>.</w:t>
      </w:r>
      <w:r>
        <w:rPr>
          <w:rFonts w:ascii="Times New Roman" w:eastAsia="標楷體" w:hAnsi="Times New Roman" w:cs="Times New Roman"/>
          <w:color w:val="000000"/>
        </w:rPr>
        <w:br/>
      </w:r>
      <w:r w:rsidRPr="001460C0">
        <w:rPr>
          <w:rFonts w:ascii="Times New Roman" w:eastAsia="標楷體" w:hAnsi="Times New Roman" w:cs="Times New Roman"/>
          <w:b/>
          <w:color w:val="000000"/>
        </w:rPr>
        <w:t xml:space="preserve">Resolution: </w:t>
      </w:r>
      <w:r>
        <w:rPr>
          <w:rFonts w:ascii="Times New Roman" w:eastAsia="標楷體" w:hAnsi="Times New Roman" w:cs="Times New Roman"/>
          <w:color w:val="000000"/>
        </w:rPr>
        <w:t>Passed</w:t>
      </w:r>
      <w:r w:rsidR="006B7B78">
        <w:rPr>
          <w:rFonts w:ascii="Times New Roman" w:eastAsia="標楷體" w:hAnsi="Times New Roman" w:cs="Times New Roman"/>
          <w:color w:val="000000"/>
        </w:rPr>
        <w:t>, and sent to the NTU Administrative Meeting.</w:t>
      </w:r>
    </w:p>
    <w:p w:rsidR="00D13078" w:rsidRDefault="00D13078" w:rsidP="00D13078">
      <w:pPr>
        <w:pStyle w:val="PlainText"/>
        <w:spacing w:beforeLines="50" w:before="180" w:line="0" w:lineRule="atLeast"/>
        <w:ind w:leftChars="112" w:left="538" w:hangingChars="112" w:hanging="269"/>
        <w:jc w:val="both"/>
        <w:rPr>
          <w:rFonts w:ascii="Times New Roman" w:eastAsia="標楷體" w:hAnsi="Times New Roman" w:cs="Times New Roman"/>
          <w:color w:val="000000"/>
        </w:rPr>
      </w:pPr>
      <w:r>
        <w:rPr>
          <w:rFonts w:ascii="Times New Roman" w:eastAsia="標楷體" w:hAnsi="Times New Roman" w:cs="Times New Roman"/>
          <w:color w:val="000000"/>
        </w:rPr>
        <w:t>12. Discussion on the modifications of “Rules of Establishing the Faculty Evaluation Committee” proposed by the Department of Agr</w:t>
      </w:r>
      <w:r w:rsidR="00A956DD">
        <w:rPr>
          <w:rFonts w:ascii="Times New Roman" w:eastAsia="標楷體" w:hAnsi="Times New Roman" w:cs="Times New Roman"/>
          <w:color w:val="000000"/>
        </w:rPr>
        <w:t xml:space="preserve">icultural </w:t>
      </w:r>
      <w:r>
        <w:rPr>
          <w:rFonts w:ascii="Times New Roman" w:eastAsia="標楷體" w:hAnsi="Times New Roman" w:cs="Times New Roman"/>
          <w:color w:val="000000"/>
        </w:rPr>
        <w:t>Economy.</w:t>
      </w:r>
      <w:r>
        <w:rPr>
          <w:rFonts w:ascii="Times New Roman" w:eastAsia="標楷體" w:hAnsi="Times New Roman" w:cs="Times New Roman"/>
          <w:color w:val="000000"/>
        </w:rPr>
        <w:br/>
      </w:r>
      <w:r w:rsidRPr="001460C0">
        <w:rPr>
          <w:rFonts w:ascii="Times New Roman" w:eastAsia="標楷體" w:hAnsi="Times New Roman" w:cs="Times New Roman"/>
          <w:b/>
          <w:color w:val="000000"/>
        </w:rPr>
        <w:t xml:space="preserve">Resolution: </w:t>
      </w:r>
      <w:r>
        <w:rPr>
          <w:rFonts w:ascii="Times New Roman" w:eastAsia="標楷體" w:hAnsi="Times New Roman" w:cs="Times New Roman"/>
          <w:color w:val="000000"/>
        </w:rPr>
        <w:t>Passed, and sent to the NTU Administrative Meeting.</w:t>
      </w:r>
    </w:p>
    <w:p w:rsidR="00A956DD" w:rsidRDefault="00A956DD" w:rsidP="00A956DD">
      <w:pPr>
        <w:pStyle w:val="PlainText"/>
        <w:spacing w:beforeLines="50" w:before="180" w:line="0" w:lineRule="atLeast"/>
        <w:ind w:leftChars="112" w:left="538" w:hangingChars="112" w:hanging="269"/>
        <w:jc w:val="both"/>
        <w:rPr>
          <w:rFonts w:ascii="Times New Roman" w:eastAsia="標楷體" w:hAnsi="Times New Roman" w:cs="Times New Roman"/>
          <w:color w:val="000000"/>
        </w:rPr>
      </w:pPr>
      <w:r>
        <w:rPr>
          <w:rFonts w:ascii="Times New Roman" w:eastAsia="標楷體" w:hAnsi="Times New Roman" w:cs="Times New Roman"/>
          <w:color w:val="000000"/>
        </w:rPr>
        <w:t xml:space="preserve">13. Discussion on the modifications of “Rules of Faculty </w:t>
      </w:r>
      <w:r w:rsidR="002A5841">
        <w:rPr>
          <w:rFonts w:ascii="Times New Roman" w:eastAsia="標楷體" w:hAnsi="Times New Roman" w:cs="Times New Roman"/>
          <w:color w:val="000000"/>
        </w:rPr>
        <w:t>Promotion Evaluation</w:t>
      </w:r>
      <w:r>
        <w:rPr>
          <w:rFonts w:ascii="Times New Roman" w:eastAsia="標楷體" w:hAnsi="Times New Roman" w:cs="Times New Roman"/>
          <w:color w:val="000000"/>
        </w:rPr>
        <w:t>” proposed by the Department of Agricultural Economy.</w:t>
      </w:r>
      <w:r>
        <w:rPr>
          <w:rFonts w:ascii="Times New Roman" w:eastAsia="標楷體" w:hAnsi="Times New Roman" w:cs="Times New Roman"/>
          <w:color w:val="000000"/>
        </w:rPr>
        <w:br/>
      </w:r>
      <w:r w:rsidRPr="001460C0">
        <w:rPr>
          <w:rFonts w:ascii="Times New Roman" w:eastAsia="標楷體" w:hAnsi="Times New Roman" w:cs="Times New Roman"/>
          <w:b/>
          <w:color w:val="000000"/>
        </w:rPr>
        <w:t xml:space="preserve">Resolution: </w:t>
      </w:r>
      <w:r>
        <w:rPr>
          <w:rFonts w:ascii="Times New Roman" w:eastAsia="標楷體" w:hAnsi="Times New Roman" w:cs="Times New Roman"/>
          <w:color w:val="000000"/>
        </w:rPr>
        <w:t>Passed, and sent to the NTU Administrative Meeting.</w:t>
      </w:r>
    </w:p>
    <w:p w:rsidR="002A5841" w:rsidRDefault="002A5841" w:rsidP="002A5841">
      <w:pPr>
        <w:pStyle w:val="PlainText"/>
        <w:spacing w:beforeLines="50" w:before="180" w:line="0" w:lineRule="atLeast"/>
        <w:ind w:leftChars="112" w:left="538" w:hangingChars="112" w:hanging="269"/>
        <w:jc w:val="both"/>
        <w:rPr>
          <w:rFonts w:ascii="Times New Roman" w:eastAsia="標楷體" w:hAnsi="Times New Roman" w:cs="Times New Roman"/>
          <w:color w:val="000000"/>
        </w:rPr>
      </w:pPr>
      <w:r>
        <w:rPr>
          <w:rFonts w:ascii="Times New Roman" w:eastAsia="標楷體" w:hAnsi="Times New Roman" w:cs="Times New Roman"/>
          <w:color w:val="000000"/>
        </w:rPr>
        <w:t>14. Discussion on the modifications of “Rules of Establishing the Faculty Evaluation Committee” proposed by the Department of Bio-industry Communication and Development.</w:t>
      </w:r>
      <w:r>
        <w:rPr>
          <w:rFonts w:ascii="Times New Roman" w:eastAsia="標楷體" w:hAnsi="Times New Roman" w:cs="Times New Roman"/>
          <w:color w:val="000000"/>
        </w:rPr>
        <w:br/>
      </w:r>
      <w:r w:rsidRPr="001460C0">
        <w:rPr>
          <w:rFonts w:ascii="Times New Roman" w:eastAsia="標楷體" w:hAnsi="Times New Roman" w:cs="Times New Roman"/>
          <w:b/>
          <w:color w:val="000000"/>
        </w:rPr>
        <w:t xml:space="preserve">Resolution: </w:t>
      </w:r>
      <w:r>
        <w:rPr>
          <w:rFonts w:ascii="Times New Roman" w:eastAsia="標楷體" w:hAnsi="Times New Roman" w:cs="Times New Roman"/>
          <w:color w:val="000000"/>
        </w:rPr>
        <w:t>Passed, and sent to the NTU Administrative Meeting.</w:t>
      </w:r>
    </w:p>
    <w:p w:rsidR="00390E26" w:rsidRDefault="00390E26" w:rsidP="00390E26">
      <w:pPr>
        <w:pStyle w:val="PlainText"/>
        <w:spacing w:beforeLines="50" w:before="180" w:line="0" w:lineRule="atLeast"/>
        <w:ind w:leftChars="112" w:left="538" w:hangingChars="112" w:hanging="269"/>
        <w:jc w:val="both"/>
        <w:rPr>
          <w:rFonts w:ascii="Times New Roman" w:eastAsia="標楷體" w:hAnsi="Times New Roman" w:cs="Times New Roman"/>
          <w:color w:val="000000"/>
        </w:rPr>
      </w:pPr>
      <w:r>
        <w:rPr>
          <w:rFonts w:ascii="Times New Roman" w:eastAsia="標楷體" w:hAnsi="Times New Roman" w:cs="Times New Roman"/>
          <w:color w:val="000000"/>
        </w:rPr>
        <w:t>15. Discussion on the modifications of “Rules of Faculty Promotion Evaluation” proposed by the Institute of Food Science and Technology.</w:t>
      </w:r>
      <w:r>
        <w:rPr>
          <w:rFonts w:ascii="Times New Roman" w:eastAsia="標楷體" w:hAnsi="Times New Roman" w:cs="Times New Roman"/>
          <w:color w:val="000000"/>
        </w:rPr>
        <w:br/>
      </w:r>
      <w:r w:rsidRPr="001460C0">
        <w:rPr>
          <w:rFonts w:ascii="Times New Roman" w:eastAsia="標楷體" w:hAnsi="Times New Roman" w:cs="Times New Roman"/>
          <w:b/>
          <w:color w:val="000000"/>
        </w:rPr>
        <w:t xml:space="preserve">Resolution: </w:t>
      </w:r>
      <w:r>
        <w:rPr>
          <w:rFonts w:ascii="Times New Roman" w:eastAsia="標楷體" w:hAnsi="Times New Roman" w:cs="Times New Roman"/>
          <w:color w:val="000000"/>
        </w:rPr>
        <w:t>Passed, and sent to the NTU Administrative Meeting.</w:t>
      </w:r>
    </w:p>
    <w:p w:rsidR="001460C0" w:rsidRDefault="00683E1B" w:rsidP="00770044">
      <w:pPr>
        <w:pStyle w:val="PlainText"/>
        <w:spacing w:beforeLines="50" w:before="180" w:line="0" w:lineRule="atLeast"/>
        <w:ind w:leftChars="112" w:left="538" w:hangingChars="112" w:hanging="269"/>
        <w:jc w:val="both"/>
        <w:rPr>
          <w:rFonts w:ascii="Times New Roman" w:eastAsia="標楷體" w:hAnsi="Times New Roman" w:cs="Times New Roman"/>
          <w:color w:val="000000"/>
        </w:rPr>
      </w:pPr>
      <w:r>
        <w:rPr>
          <w:rFonts w:ascii="Times New Roman" w:eastAsia="標楷體" w:hAnsi="Times New Roman" w:cs="Times New Roman"/>
          <w:color w:val="000000"/>
        </w:rPr>
        <w:t>16. Discussion on the modifications of “Standards of Salary Promotion for Teaching and Research Staffs” in Experimental Forestry, NTU.</w:t>
      </w:r>
      <w:r>
        <w:rPr>
          <w:rFonts w:ascii="Times New Roman" w:eastAsia="標楷體" w:hAnsi="Times New Roman" w:cs="Times New Roman"/>
          <w:color w:val="000000"/>
        </w:rPr>
        <w:br/>
      </w:r>
      <w:r w:rsidRPr="001460C0">
        <w:rPr>
          <w:rFonts w:ascii="Times New Roman" w:eastAsia="標楷體" w:hAnsi="Times New Roman" w:cs="Times New Roman"/>
          <w:b/>
          <w:color w:val="000000"/>
        </w:rPr>
        <w:t xml:space="preserve">Resolution: </w:t>
      </w:r>
      <w:r>
        <w:rPr>
          <w:rFonts w:ascii="Times New Roman" w:eastAsia="標楷體" w:hAnsi="Times New Roman" w:cs="Times New Roman"/>
          <w:color w:val="000000"/>
        </w:rPr>
        <w:t>Passed, and sent to the NTU Administrative Meeting.</w:t>
      </w:r>
    </w:p>
    <w:p w:rsidR="00872F7B" w:rsidRPr="00116C35" w:rsidRDefault="00872F7B" w:rsidP="00F83FA2">
      <w:pPr>
        <w:pStyle w:val="PlainText"/>
        <w:spacing w:beforeLines="50" w:before="180" w:line="0" w:lineRule="atLeast"/>
        <w:ind w:left="1080" w:hangingChars="450" w:hanging="1080"/>
        <w:jc w:val="both"/>
        <w:rPr>
          <w:rFonts w:ascii="Times New Roman" w:eastAsia="標楷體" w:hAnsi="Times New Roman" w:cs="Times New Roman" w:hint="eastAsia"/>
          <w:b/>
          <w:color w:val="000000"/>
        </w:rPr>
      </w:pPr>
      <w:r>
        <w:rPr>
          <w:rFonts w:ascii="Times New Roman" w:eastAsia="標楷體" w:hAnsi="Times New Roman" w:cs="Times New Roman"/>
          <w:b/>
          <w:color w:val="000000"/>
        </w:rPr>
        <w:t xml:space="preserve">III. </w:t>
      </w:r>
      <w:r w:rsidR="003E05C7">
        <w:rPr>
          <w:rFonts w:ascii="Times New Roman" w:eastAsia="標楷體" w:hAnsi="Times New Roman" w:cs="Times New Roman" w:hint="eastAsia"/>
          <w:b/>
          <w:color w:val="000000"/>
        </w:rPr>
        <w:t>E</w:t>
      </w:r>
      <w:r w:rsidR="003E05C7" w:rsidRPr="003E05C7">
        <w:rPr>
          <w:rFonts w:ascii="Times New Roman" w:eastAsia="標楷體" w:hAnsi="Times New Roman" w:cs="Times New Roman"/>
          <w:b/>
          <w:color w:val="000000"/>
        </w:rPr>
        <w:t xml:space="preserve">xtempore </w:t>
      </w:r>
      <w:r w:rsidR="00635D2E">
        <w:rPr>
          <w:rFonts w:ascii="Times New Roman" w:eastAsia="標楷體" w:hAnsi="Times New Roman" w:cs="Times New Roman"/>
          <w:b/>
          <w:color w:val="000000"/>
        </w:rPr>
        <w:t>M</w:t>
      </w:r>
      <w:r w:rsidR="003E05C7" w:rsidRPr="003E05C7">
        <w:rPr>
          <w:rFonts w:ascii="Times New Roman" w:eastAsia="標楷體" w:hAnsi="Times New Roman" w:cs="Times New Roman"/>
          <w:b/>
          <w:color w:val="000000"/>
        </w:rPr>
        <w:t>otion</w:t>
      </w:r>
      <w:r>
        <w:rPr>
          <w:rFonts w:ascii="Times New Roman" w:eastAsia="標楷體" w:hAnsi="Times New Roman" w:cs="Times New Roman"/>
          <w:b/>
          <w:color w:val="000000"/>
        </w:rPr>
        <w:t>:</w:t>
      </w:r>
    </w:p>
    <w:p w:rsidR="00683E1B" w:rsidRDefault="00872F7B" w:rsidP="00872F7B">
      <w:pPr>
        <w:pStyle w:val="PlainText"/>
        <w:spacing w:beforeLines="50" w:before="180" w:line="0" w:lineRule="atLeast"/>
        <w:ind w:leftChars="112" w:left="538" w:hangingChars="112" w:hanging="269"/>
        <w:jc w:val="both"/>
        <w:rPr>
          <w:rFonts w:ascii="Times New Roman" w:eastAsia="標楷體" w:hAnsi="Times New Roman" w:cs="Times New Roman"/>
          <w:color w:val="000000"/>
        </w:rPr>
      </w:pPr>
      <w:r>
        <w:rPr>
          <w:rFonts w:ascii="Times New Roman" w:eastAsia="標楷體" w:hAnsi="Times New Roman" w:cs="Times New Roman"/>
          <w:color w:val="000000"/>
        </w:rPr>
        <w:lastRenderedPageBreak/>
        <w:t xml:space="preserve">1. Discussion on the </w:t>
      </w:r>
      <w:r w:rsidR="00B87594">
        <w:rPr>
          <w:rFonts w:ascii="Times New Roman" w:eastAsia="標楷體" w:hAnsi="Times New Roman" w:cs="Times New Roman"/>
          <w:color w:val="000000"/>
        </w:rPr>
        <w:t>modifications of “Rules of Establishing</w:t>
      </w:r>
      <w:r w:rsidR="00B87594">
        <w:rPr>
          <w:rFonts w:ascii="Times New Roman" w:eastAsia="標楷體" w:hAnsi="Times New Roman" w:cs="Times New Roman" w:hint="eastAsia"/>
          <w:color w:val="000000"/>
        </w:rPr>
        <w:t xml:space="preserve"> </w:t>
      </w:r>
      <w:proofErr w:type="spellStart"/>
      <w:r w:rsidR="00B87594">
        <w:rPr>
          <w:rFonts w:ascii="Times New Roman" w:eastAsia="標楷體" w:hAnsi="Times New Roman" w:cs="Times New Roman"/>
          <w:color w:val="000000"/>
        </w:rPr>
        <w:t>Hydro</w:t>
      </w:r>
      <w:r w:rsidR="00E04185">
        <w:rPr>
          <w:rFonts w:ascii="Times New Roman" w:eastAsia="標楷體" w:hAnsi="Times New Roman" w:cs="Times New Roman"/>
          <w:color w:val="000000"/>
        </w:rPr>
        <w:t>tech</w:t>
      </w:r>
      <w:proofErr w:type="spellEnd"/>
      <w:r w:rsidR="00E04185">
        <w:rPr>
          <w:rFonts w:ascii="Times New Roman" w:eastAsia="標楷體" w:hAnsi="Times New Roman" w:cs="Times New Roman"/>
          <w:color w:val="000000"/>
        </w:rPr>
        <w:t xml:space="preserve"> Research Institute, NTU</w:t>
      </w:r>
      <w:r>
        <w:rPr>
          <w:rFonts w:ascii="Times New Roman" w:eastAsia="標楷體" w:hAnsi="Times New Roman" w:cs="Times New Roman"/>
          <w:color w:val="000000"/>
        </w:rPr>
        <w:t>”</w:t>
      </w:r>
      <w:r w:rsidR="00E04185">
        <w:rPr>
          <w:rFonts w:ascii="Times New Roman" w:eastAsia="標楷體" w:hAnsi="Times New Roman" w:cs="Times New Roman"/>
          <w:color w:val="000000"/>
        </w:rPr>
        <w:t>.</w:t>
      </w:r>
      <w:r w:rsidR="00E04185">
        <w:rPr>
          <w:rFonts w:ascii="Times New Roman" w:eastAsia="標楷體" w:hAnsi="Times New Roman" w:cs="Times New Roman"/>
          <w:color w:val="000000"/>
        </w:rPr>
        <w:br/>
      </w:r>
      <w:r w:rsidR="00E04185" w:rsidRPr="001460C0">
        <w:rPr>
          <w:rFonts w:ascii="Times New Roman" w:eastAsia="標楷體" w:hAnsi="Times New Roman" w:cs="Times New Roman"/>
          <w:b/>
          <w:color w:val="000000"/>
        </w:rPr>
        <w:t xml:space="preserve">Resolution: </w:t>
      </w:r>
      <w:r w:rsidR="00E04185">
        <w:rPr>
          <w:rFonts w:ascii="Times New Roman" w:eastAsia="標楷體" w:hAnsi="Times New Roman" w:cs="Times New Roman"/>
          <w:color w:val="000000"/>
        </w:rPr>
        <w:t>Passed, and sent to the NTU Administrative Meeting.</w:t>
      </w:r>
    </w:p>
    <w:p w:rsidR="00E04185" w:rsidRDefault="00E04185" w:rsidP="00872F7B">
      <w:pPr>
        <w:pStyle w:val="PlainText"/>
        <w:spacing w:beforeLines="50" w:before="180" w:line="0" w:lineRule="atLeast"/>
        <w:ind w:leftChars="112" w:left="538" w:hangingChars="112" w:hanging="269"/>
        <w:jc w:val="both"/>
        <w:rPr>
          <w:rFonts w:ascii="Times New Roman" w:eastAsia="標楷體" w:hAnsi="Times New Roman" w:cs="Times New Roman"/>
          <w:color w:val="000000"/>
        </w:rPr>
      </w:pPr>
      <w:r>
        <w:rPr>
          <w:rFonts w:ascii="Times New Roman" w:eastAsia="標楷體" w:hAnsi="Times New Roman" w:cs="Times New Roman"/>
          <w:color w:val="000000"/>
        </w:rPr>
        <w:t xml:space="preserve">2. Discussion on the modifications of “Rules of Hiring Part-time Staffs in </w:t>
      </w:r>
      <w:r w:rsidR="005607B3">
        <w:rPr>
          <w:rFonts w:ascii="Times New Roman" w:eastAsia="標楷體" w:hAnsi="Times New Roman" w:cs="Times New Roman"/>
          <w:color w:val="000000"/>
        </w:rPr>
        <w:t>Highland Experimental Farm, NTU</w:t>
      </w:r>
      <w:r>
        <w:rPr>
          <w:rFonts w:ascii="Times New Roman" w:eastAsia="標楷體" w:hAnsi="Times New Roman" w:cs="Times New Roman"/>
          <w:color w:val="000000"/>
        </w:rPr>
        <w:t>.</w:t>
      </w:r>
      <w:r>
        <w:rPr>
          <w:rFonts w:ascii="Times New Roman" w:eastAsia="標楷體" w:hAnsi="Times New Roman" w:cs="Times New Roman"/>
          <w:color w:val="000000"/>
        </w:rPr>
        <w:br/>
      </w:r>
      <w:r w:rsidRPr="001460C0">
        <w:rPr>
          <w:rFonts w:ascii="Times New Roman" w:eastAsia="標楷體" w:hAnsi="Times New Roman" w:cs="Times New Roman"/>
          <w:b/>
          <w:color w:val="000000"/>
        </w:rPr>
        <w:t xml:space="preserve">Resolution: </w:t>
      </w:r>
      <w:r>
        <w:rPr>
          <w:rFonts w:ascii="Times New Roman" w:eastAsia="標楷體" w:hAnsi="Times New Roman" w:cs="Times New Roman"/>
          <w:color w:val="000000"/>
        </w:rPr>
        <w:t>Passed, and sent to the NTU Administrative Meeting.</w:t>
      </w:r>
    </w:p>
    <w:p w:rsidR="00F4764B" w:rsidRPr="0092238C" w:rsidRDefault="00F4764B" w:rsidP="00643DB4">
      <w:pPr>
        <w:pStyle w:val="PlainText"/>
        <w:spacing w:beforeLines="50" w:before="180" w:line="0" w:lineRule="atLeast"/>
        <w:ind w:left="360" w:hangingChars="150" w:hanging="360"/>
        <w:jc w:val="both"/>
        <w:rPr>
          <w:rFonts w:ascii="Times New Roman" w:eastAsia="標楷體" w:hAnsi="Times New Roman" w:cs="Times New Roman"/>
          <w:color w:val="000000"/>
        </w:rPr>
      </w:pPr>
      <w:r>
        <w:rPr>
          <w:rFonts w:ascii="Times New Roman" w:eastAsia="標楷體" w:hAnsi="Times New Roman" w:cs="Times New Roman"/>
          <w:b/>
          <w:color w:val="000000"/>
        </w:rPr>
        <w:t>IV. Discussion on the</w:t>
      </w:r>
      <w:r w:rsidR="000F3AAA">
        <w:rPr>
          <w:rFonts w:ascii="Times New Roman" w:eastAsia="標楷體" w:hAnsi="Times New Roman" w:cs="Times New Roman"/>
          <w:b/>
          <w:color w:val="000000"/>
        </w:rPr>
        <w:t xml:space="preserve"> voting schedules for the</w:t>
      </w:r>
      <w:r w:rsidR="00643DB4">
        <w:rPr>
          <w:rFonts w:ascii="Times New Roman" w:eastAsia="標楷體" w:hAnsi="Times New Roman" w:cs="Times New Roman" w:hint="eastAsia"/>
          <w:b/>
          <w:color w:val="000000"/>
        </w:rPr>
        <w:t xml:space="preserve"> </w:t>
      </w:r>
      <w:r w:rsidR="00643DB4">
        <w:rPr>
          <w:rFonts w:ascii="Times New Roman" w:eastAsia="標楷體" w:hAnsi="Times New Roman" w:cs="Times New Roman"/>
          <w:b/>
          <w:color w:val="000000"/>
        </w:rPr>
        <w:t>CBA Dean renew</w:t>
      </w:r>
      <w:r>
        <w:rPr>
          <w:rFonts w:ascii="Times New Roman" w:eastAsia="標楷體" w:hAnsi="Times New Roman" w:cs="Times New Roman"/>
          <w:b/>
          <w:color w:val="000000"/>
        </w:rPr>
        <w:t>, in accordance with the “Rules of Selecting the Dean of CBA”</w:t>
      </w:r>
      <w:r>
        <w:rPr>
          <w:rFonts w:ascii="Times New Roman" w:eastAsia="標楷體" w:hAnsi="Times New Roman" w:cs="Times New Roman" w:hint="eastAsia"/>
          <w:b/>
          <w:color w:val="000000"/>
        </w:rPr>
        <w:t>.</w:t>
      </w:r>
      <w:r w:rsidR="00643DB4">
        <w:rPr>
          <w:rFonts w:ascii="Times New Roman" w:eastAsia="標楷體" w:hAnsi="Times New Roman" w:cs="Times New Roman"/>
          <w:b/>
          <w:color w:val="000000"/>
        </w:rPr>
        <w:br/>
      </w:r>
      <w:r w:rsidRPr="001460C0">
        <w:rPr>
          <w:rFonts w:ascii="Times New Roman" w:eastAsia="標楷體" w:hAnsi="Times New Roman" w:cs="Times New Roman"/>
          <w:b/>
          <w:color w:val="000000"/>
        </w:rPr>
        <w:t xml:space="preserve">Resolution: </w:t>
      </w:r>
      <w:r w:rsidR="0092238C">
        <w:rPr>
          <w:rFonts w:ascii="Times New Roman" w:eastAsia="標楷體" w:hAnsi="Times New Roman" w:cs="Times New Roman"/>
          <w:b/>
          <w:color w:val="000000"/>
        </w:rPr>
        <w:br/>
      </w:r>
      <w:r w:rsidR="00643DB4">
        <w:rPr>
          <w:rFonts w:ascii="Times New Roman" w:eastAsia="標楷體" w:hAnsi="Times New Roman" w:cs="Times New Roman"/>
          <w:color w:val="000000"/>
        </w:rPr>
        <w:t>(1) R</w:t>
      </w:r>
      <w:r w:rsidR="00643DB4" w:rsidRPr="0092238C">
        <w:rPr>
          <w:rFonts w:ascii="Times New Roman" w:eastAsia="標楷體" w:hAnsi="Times New Roman" w:cs="Times New Roman"/>
          <w:color w:val="000000"/>
        </w:rPr>
        <w:t>ecommend</w:t>
      </w:r>
      <w:r w:rsidR="00ED7733" w:rsidRPr="0092238C">
        <w:rPr>
          <w:rFonts w:ascii="Times New Roman" w:eastAsia="標楷體" w:hAnsi="Times New Roman" w:cs="Times New Roman"/>
          <w:color w:val="000000"/>
        </w:rPr>
        <w:t xml:space="preserve"> Associate Dean Prof. Dar-Yuan Lee as</w:t>
      </w:r>
      <w:r w:rsidR="0092238C" w:rsidRPr="0092238C">
        <w:rPr>
          <w:rFonts w:ascii="Times New Roman" w:eastAsia="標楷體" w:hAnsi="Times New Roman" w:cs="Times New Roman"/>
          <w:color w:val="000000"/>
        </w:rPr>
        <w:t xml:space="preserve"> the Host for the Voting Schedule Plans.</w:t>
      </w:r>
      <w:r w:rsidR="0092238C" w:rsidRPr="0092238C">
        <w:rPr>
          <w:rFonts w:ascii="Times New Roman" w:eastAsia="標楷體" w:hAnsi="Times New Roman" w:cs="Times New Roman"/>
          <w:color w:val="000000"/>
        </w:rPr>
        <w:br/>
        <w:t xml:space="preserve">(2) </w:t>
      </w:r>
      <w:r w:rsidR="0092238C">
        <w:rPr>
          <w:rFonts w:ascii="Times New Roman" w:eastAsia="標楷體" w:hAnsi="Times New Roman" w:cs="Times New Roman"/>
          <w:color w:val="000000"/>
        </w:rPr>
        <w:t>Schedule the Voting on November 4</w:t>
      </w:r>
      <w:r w:rsidR="0092238C" w:rsidRPr="0092238C">
        <w:rPr>
          <w:rFonts w:ascii="Times New Roman" w:eastAsia="標楷體" w:hAnsi="Times New Roman" w:cs="Times New Roman"/>
          <w:color w:val="000000"/>
          <w:vertAlign w:val="superscript"/>
        </w:rPr>
        <w:t>th</w:t>
      </w:r>
      <w:r w:rsidR="0092238C">
        <w:rPr>
          <w:rFonts w:ascii="Times New Roman" w:eastAsia="標楷體" w:hAnsi="Times New Roman" w:cs="Times New Roman"/>
          <w:color w:val="000000"/>
        </w:rPr>
        <w:t>, 2019.</w:t>
      </w:r>
      <w:r w:rsidR="0092238C">
        <w:rPr>
          <w:rFonts w:ascii="Times New Roman" w:eastAsia="標楷體" w:hAnsi="Times New Roman" w:cs="Times New Roman"/>
          <w:color w:val="000000"/>
        </w:rPr>
        <w:br/>
        <w:t xml:space="preserve">(3) The total number of votes will be 50, and renew </w:t>
      </w:r>
      <w:r w:rsidR="00E41791">
        <w:rPr>
          <w:rFonts w:ascii="Times New Roman" w:eastAsia="標楷體" w:hAnsi="Times New Roman" w:cs="Times New Roman"/>
          <w:color w:val="000000"/>
        </w:rPr>
        <w:t>requires more than 34 votes.</w:t>
      </w:r>
      <w:r w:rsidR="00E41791">
        <w:rPr>
          <w:rFonts w:ascii="Times New Roman" w:eastAsia="標楷體" w:hAnsi="Times New Roman" w:cs="Times New Roman"/>
          <w:color w:val="000000"/>
        </w:rPr>
        <w:br/>
        <w:t>(4) Schedule the CBA Affair Meeting on October 28</w:t>
      </w:r>
      <w:r w:rsidR="00E41791" w:rsidRPr="00E41791">
        <w:rPr>
          <w:rFonts w:ascii="Times New Roman" w:eastAsia="標楷體" w:hAnsi="Times New Roman" w:cs="Times New Roman"/>
          <w:color w:val="000000"/>
          <w:vertAlign w:val="superscript"/>
        </w:rPr>
        <w:t>th</w:t>
      </w:r>
      <w:r w:rsidR="00E41791">
        <w:rPr>
          <w:rFonts w:ascii="Times New Roman" w:eastAsia="標楷體" w:hAnsi="Times New Roman" w:cs="Times New Roman"/>
          <w:color w:val="000000"/>
        </w:rPr>
        <w:t>, 2019 to discuss and exchange idea with Dean.</w:t>
      </w:r>
      <w:r w:rsidR="00E41791">
        <w:rPr>
          <w:rFonts w:ascii="Times New Roman" w:eastAsia="標楷體" w:hAnsi="Times New Roman" w:cs="Times New Roman"/>
          <w:color w:val="000000"/>
        </w:rPr>
        <w:br/>
        <w:t>(5) The details of the Voting should be followed the Voting Rule.</w:t>
      </w:r>
    </w:p>
    <w:p w:rsidR="00F4764B" w:rsidRPr="00F4764B" w:rsidRDefault="00F4764B" w:rsidP="00F83FA2">
      <w:pPr>
        <w:pStyle w:val="PlainText"/>
        <w:spacing w:beforeLines="50" w:before="180" w:line="0" w:lineRule="atLeast"/>
        <w:ind w:left="1080" w:hangingChars="450" w:hanging="1080"/>
        <w:jc w:val="both"/>
        <w:rPr>
          <w:rFonts w:ascii="Times New Roman" w:eastAsia="標楷體" w:hAnsi="Times New Roman" w:cs="Times New Roman" w:hint="eastAsia"/>
          <w:b/>
          <w:color w:val="000000"/>
        </w:rPr>
      </w:pPr>
      <w:r>
        <w:rPr>
          <w:rFonts w:ascii="Times New Roman" w:eastAsia="標楷體" w:hAnsi="Times New Roman" w:cs="Times New Roman"/>
          <w:b/>
          <w:color w:val="000000"/>
        </w:rPr>
        <w:t xml:space="preserve">V. </w:t>
      </w:r>
      <w:r w:rsidRPr="00F4764B">
        <w:rPr>
          <w:rFonts w:ascii="Times New Roman" w:eastAsia="標楷體" w:hAnsi="Times New Roman" w:cs="Times New Roman"/>
          <w:b/>
          <w:color w:val="000000"/>
        </w:rPr>
        <w:t>Adjournment</w:t>
      </w:r>
      <w:r>
        <w:rPr>
          <w:rFonts w:ascii="Times New Roman" w:eastAsia="標楷體" w:hAnsi="Times New Roman" w:cs="Times New Roman"/>
          <w:b/>
          <w:color w:val="000000"/>
        </w:rPr>
        <w:t xml:space="preserve"> (PM 05:25)</w:t>
      </w:r>
    </w:p>
    <w:sectPr w:rsidR="00F4764B" w:rsidRPr="00F4764B" w:rsidSect="00ED581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細明體">
    <w:charset w:val="51"/>
    <w:family w:val="auto"/>
    <w:pitch w:val="variable"/>
    <w:sig w:usb0="A00002FF" w:usb1="28CFFCFA" w:usb2="00000016" w:usb3="00000000" w:csb0="00100001" w:csb1="00000000"/>
  </w:font>
  <w:font w:name="標楷體">
    <w:altName w:val="Heiti SC Light"/>
    <w:charset w:val="88"/>
    <w:family w:val="script"/>
    <w:pitch w:val="fixed"/>
    <w:sig w:usb0="00000003" w:usb1="080E0000" w:usb2="00000016" w:usb3="00000000" w:csb0="001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582A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04545AC"/>
    <w:multiLevelType w:val="hybridMultilevel"/>
    <w:tmpl w:val="1EC24304"/>
    <w:lvl w:ilvl="0" w:tplc="1A3E2768">
      <w:start w:val="1"/>
      <w:numFmt w:val="decimal"/>
      <w:lvlText w:val="%1."/>
      <w:lvlJc w:val="left"/>
      <w:pPr>
        <w:ind w:left="629" w:hanging="360"/>
      </w:pPr>
      <w:rPr>
        <w:rFonts w:hint="default"/>
      </w:rPr>
    </w:lvl>
    <w:lvl w:ilvl="1" w:tplc="04090019" w:tentative="1">
      <w:start w:val="1"/>
      <w:numFmt w:val="lowerLetter"/>
      <w:lvlText w:val="%2."/>
      <w:lvlJc w:val="left"/>
      <w:pPr>
        <w:ind w:left="1349" w:hanging="360"/>
      </w:pPr>
    </w:lvl>
    <w:lvl w:ilvl="2" w:tplc="0409001B" w:tentative="1">
      <w:start w:val="1"/>
      <w:numFmt w:val="lowerRoman"/>
      <w:lvlText w:val="%3."/>
      <w:lvlJc w:val="right"/>
      <w:pPr>
        <w:ind w:left="2069" w:hanging="180"/>
      </w:pPr>
    </w:lvl>
    <w:lvl w:ilvl="3" w:tplc="0409000F" w:tentative="1">
      <w:start w:val="1"/>
      <w:numFmt w:val="decimal"/>
      <w:lvlText w:val="%4."/>
      <w:lvlJc w:val="left"/>
      <w:pPr>
        <w:ind w:left="2789" w:hanging="360"/>
      </w:pPr>
    </w:lvl>
    <w:lvl w:ilvl="4" w:tplc="04090019" w:tentative="1">
      <w:start w:val="1"/>
      <w:numFmt w:val="lowerLetter"/>
      <w:lvlText w:val="%5."/>
      <w:lvlJc w:val="left"/>
      <w:pPr>
        <w:ind w:left="3509" w:hanging="360"/>
      </w:pPr>
    </w:lvl>
    <w:lvl w:ilvl="5" w:tplc="0409001B" w:tentative="1">
      <w:start w:val="1"/>
      <w:numFmt w:val="lowerRoman"/>
      <w:lvlText w:val="%6."/>
      <w:lvlJc w:val="right"/>
      <w:pPr>
        <w:ind w:left="4229" w:hanging="180"/>
      </w:pPr>
    </w:lvl>
    <w:lvl w:ilvl="6" w:tplc="0409000F" w:tentative="1">
      <w:start w:val="1"/>
      <w:numFmt w:val="decimal"/>
      <w:lvlText w:val="%7."/>
      <w:lvlJc w:val="left"/>
      <w:pPr>
        <w:ind w:left="4949" w:hanging="360"/>
      </w:pPr>
    </w:lvl>
    <w:lvl w:ilvl="7" w:tplc="04090019" w:tentative="1">
      <w:start w:val="1"/>
      <w:numFmt w:val="lowerLetter"/>
      <w:lvlText w:val="%8."/>
      <w:lvlJc w:val="left"/>
      <w:pPr>
        <w:ind w:left="5669" w:hanging="360"/>
      </w:pPr>
    </w:lvl>
    <w:lvl w:ilvl="8" w:tplc="0409001B" w:tentative="1">
      <w:start w:val="1"/>
      <w:numFmt w:val="lowerRoman"/>
      <w:lvlText w:val="%9."/>
      <w:lvlJc w:val="right"/>
      <w:pPr>
        <w:ind w:left="6389" w:hanging="180"/>
      </w:pPr>
    </w:lvl>
  </w:abstractNum>
  <w:abstractNum w:abstractNumId="2">
    <w:nsid w:val="54F61F8D"/>
    <w:multiLevelType w:val="hybridMultilevel"/>
    <w:tmpl w:val="1EC24304"/>
    <w:lvl w:ilvl="0" w:tplc="1A3E2768">
      <w:start w:val="1"/>
      <w:numFmt w:val="decimal"/>
      <w:lvlText w:val="%1."/>
      <w:lvlJc w:val="left"/>
      <w:pPr>
        <w:ind w:left="629" w:hanging="360"/>
      </w:pPr>
      <w:rPr>
        <w:rFonts w:hint="default"/>
      </w:rPr>
    </w:lvl>
    <w:lvl w:ilvl="1" w:tplc="04090019" w:tentative="1">
      <w:start w:val="1"/>
      <w:numFmt w:val="lowerLetter"/>
      <w:lvlText w:val="%2."/>
      <w:lvlJc w:val="left"/>
      <w:pPr>
        <w:ind w:left="1349" w:hanging="360"/>
      </w:pPr>
    </w:lvl>
    <w:lvl w:ilvl="2" w:tplc="0409001B" w:tentative="1">
      <w:start w:val="1"/>
      <w:numFmt w:val="lowerRoman"/>
      <w:lvlText w:val="%3."/>
      <w:lvlJc w:val="right"/>
      <w:pPr>
        <w:ind w:left="2069" w:hanging="180"/>
      </w:pPr>
    </w:lvl>
    <w:lvl w:ilvl="3" w:tplc="0409000F" w:tentative="1">
      <w:start w:val="1"/>
      <w:numFmt w:val="decimal"/>
      <w:lvlText w:val="%4."/>
      <w:lvlJc w:val="left"/>
      <w:pPr>
        <w:ind w:left="2789" w:hanging="360"/>
      </w:pPr>
    </w:lvl>
    <w:lvl w:ilvl="4" w:tplc="04090019" w:tentative="1">
      <w:start w:val="1"/>
      <w:numFmt w:val="lowerLetter"/>
      <w:lvlText w:val="%5."/>
      <w:lvlJc w:val="left"/>
      <w:pPr>
        <w:ind w:left="3509" w:hanging="360"/>
      </w:pPr>
    </w:lvl>
    <w:lvl w:ilvl="5" w:tplc="0409001B" w:tentative="1">
      <w:start w:val="1"/>
      <w:numFmt w:val="lowerRoman"/>
      <w:lvlText w:val="%6."/>
      <w:lvlJc w:val="right"/>
      <w:pPr>
        <w:ind w:left="4229" w:hanging="180"/>
      </w:pPr>
    </w:lvl>
    <w:lvl w:ilvl="6" w:tplc="0409000F" w:tentative="1">
      <w:start w:val="1"/>
      <w:numFmt w:val="decimal"/>
      <w:lvlText w:val="%7."/>
      <w:lvlJc w:val="left"/>
      <w:pPr>
        <w:ind w:left="4949" w:hanging="360"/>
      </w:pPr>
    </w:lvl>
    <w:lvl w:ilvl="7" w:tplc="04090019" w:tentative="1">
      <w:start w:val="1"/>
      <w:numFmt w:val="lowerLetter"/>
      <w:lvlText w:val="%8."/>
      <w:lvlJc w:val="left"/>
      <w:pPr>
        <w:ind w:left="5669" w:hanging="360"/>
      </w:pPr>
    </w:lvl>
    <w:lvl w:ilvl="8" w:tplc="0409001B" w:tentative="1">
      <w:start w:val="1"/>
      <w:numFmt w:val="lowerRoman"/>
      <w:lvlText w:val="%9."/>
      <w:lvlJc w:val="right"/>
      <w:pPr>
        <w:ind w:left="6389" w:hanging="180"/>
      </w:pPr>
    </w:lvl>
  </w:abstractNum>
  <w:abstractNum w:abstractNumId="3">
    <w:nsid w:val="65AF44BA"/>
    <w:multiLevelType w:val="hybridMultilevel"/>
    <w:tmpl w:val="B2620948"/>
    <w:lvl w:ilvl="0" w:tplc="6C1CE77A">
      <w:start w:val="1"/>
      <w:numFmt w:val="taiwaneseCountingThousand"/>
      <w:lvlText w:val="第%1條"/>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F2"/>
    <w:rsid w:val="00002ACD"/>
    <w:rsid w:val="000A3EFF"/>
    <w:rsid w:val="000A59F4"/>
    <w:rsid w:val="000B4AF3"/>
    <w:rsid w:val="000B7D9B"/>
    <w:rsid w:val="000C48A4"/>
    <w:rsid w:val="000F3AAA"/>
    <w:rsid w:val="00107652"/>
    <w:rsid w:val="00116C35"/>
    <w:rsid w:val="001176EA"/>
    <w:rsid w:val="001460C0"/>
    <w:rsid w:val="001916C1"/>
    <w:rsid w:val="001B69F7"/>
    <w:rsid w:val="001D7491"/>
    <w:rsid w:val="0020084A"/>
    <w:rsid w:val="0022249F"/>
    <w:rsid w:val="002610B5"/>
    <w:rsid w:val="002A3F2A"/>
    <w:rsid w:val="002A5841"/>
    <w:rsid w:val="002C000A"/>
    <w:rsid w:val="002C181B"/>
    <w:rsid w:val="00323C5F"/>
    <w:rsid w:val="00325E4F"/>
    <w:rsid w:val="0033075E"/>
    <w:rsid w:val="00390358"/>
    <w:rsid w:val="00390E26"/>
    <w:rsid w:val="00394399"/>
    <w:rsid w:val="003C29F2"/>
    <w:rsid w:val="003E05C7"/>
    <w:rsid w:val="00420FF8"/>
    <w:rsid w:val="00425703"/>
    <w:rsid w:val="0042638B"/>
    <w:rsid w:val="00442B95"/>
    <w:rsid w:val="00450BCB"/>
    <w:rsid w:val="00494C30"/>
    <w:rsid w:val="00525AB3"/>
    <w:rsid w:val="005402E3"/>
    <w:rsid w:val="005607B3"/>
    <w:rsid w:val="00561098"/>
    <w:rsid w:val="005A405C"/>
    <w:rsid w:val="005A56E4"/>
    <w:rsid w:val="005C45C4"/>
    <w:rsid w:val="00635D2E"/>
    <w:rsid w:val="00643DB4"/>
    <w:rsid w:val="00662250"/>
    <w:rsid w:val="00683E1B"/>
    <w:rsid w:val="0069468E"/>
    <w:rsid w:val="006B7B78"/>
    <w:rsid w:val="006C13B5"/>
    <w:rsid w:val="006C1B3F"/>
    <w:rsid w:val="006C3CC0"/>
    <w:rsid w:val="0070338D"/>
    <w:rsid w:val="00770044"/>
    <w:rsid w:val="007732E9"/>
    <w:rsid w:val="007929F8"/>
    <w:rsid w:val="00872F7B"/>
    <w:rsid w:val="008D5DA0"/>
    <w:rsid w:val="008E62AF"/>
    <w:rsid w:val="00901660"/>
    <w:rsid w:val="0092238C"/>
    <w:rsid w:val="009D61E7"/>
    <w:rsid w:val="009E7EE9"/>
    <w:rsid w:val="00A24C00"/>
    <w:rsid w:val="00A27A26"/>
    <w:rsid w:val="00A956DD"/>
    <w:rsid w:val="00AB069E"/>
    <w:rsid w:val="00AD1F29"/>
    <w:rsid w:val="00B02A06"/>
    <w:rsid w:val="00B87594"/>
    <w:rsid w:val="00BA37DB"/>
    <w:rsid w:val="00C17FD2"/>
    <w:rsid w:val="00C735BF"/>
    <w:rsid w:val="00C85E76"/>
    <w:rsid w:val="00C91CA3"/>
    <w:rsid w:val="00CD27DF"/>
    <w:rsid w:val="00CD67A4"/>
    <w:rsid w:val="00CD7322"/>
    <w:rsid w:val="00D10FAB"/>
    <w:rsid w:val="00D13078"/>
    <w:rsid w:val="00D3513D"/>
    <w:rsid w:val="00D3516A"/>
    <w:rsid w:val="00D41611"/>
    <w:rsid w:val="00DE6155"/>
    <w:rsid w:val="00E04185"/>
    <w:rsid w:val="00E41791"/>
    <w:rsid w:val="00E8337E"/>
    <w:rsid w:val="00EB19C7"/>
    <w:rsid w:val="00ED5817"/>
    <w:rsid w:val="00ED7733"/>
    <w:rsid w:val="00F074CD"/>
    <w:rsid w:val="00F4764B"/>
    <w:rsid w:val="00F83FA2"/>
    <w:rsid w:val="00FD2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pPr>
      <w:widowControl w:val="0"/>
    </w:pPr>
    <w:rPr>
      <w:kern w:val="2"/>
      <w:sz w:val="24"/>
      <w:szCs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sid w:val="00E8337E"/>
    <w:rPr>
      <w:rFonts w:ascii="細明體" w:eastAsia="細明體" w:hAnsi="Courier New" w:cs="Courier New"/>
    </w:rPr>
  </w:style>
  <w:style w:type="character" w:customStyle="1" w:styleId="PlainTextChar">
    <w:name w:val="Plain Text Char"/>
    <w:link w:val="PlainText"/>
    <w:rsid w:val="00E8337E"/>
    <w:rPr>
      <w:rFonts w:ascii="細明體" w:eastAsia="細明體" w:hAnsi="Courier New" w:cs="Courier New"/>
      <w:kern w:val="2"/>
      <w:sz w:val="24"/>
      <w:szCs w:val="24"/>
    </w:rPr>
  </w:style>
  <w:style w:type="paragraph" w:customStyle="1" w:styleId="a">
    <w:name w:val="說明辦法首行"/>
    <w:basedOn w:val="Normal"/>
    <w:rsid w:val="00002ACD"/>
    <w:pPr>
      <w:snapToGrid w:val="0"/>
      <w:spacing w:line="500" w:lineRule="exact"/>
      <w:ind w:left="964" w:hanging="964"/>
    </w:pPr>
    <w:rPr>
      <w:rFonts w:eastAsia="標楷體"/>
      <w:sz w:val="3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pPr>
      <w:widowControl w:val="0"/>
    </w:pPr>
    <w:rPr>
      <w:kern w:val="2"/>
      <w:sz w:val="24"/>
      <w:szCs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sid w:val="00E8337E"/>
    <w:rPr>
      <w:rFonts w:ascii="細明體" w:eastAsia="細明體" w:hAnsi="Courier New" w:cs="Courier New"/>
    </w:rPr>
  </w:style>
  <w:style w:type="character" w:customStyle="1" w:styleId="PlainTextChar">
    <w:name w:val="Plain Text Char"/>
    <w:link w:val="PlainText"/>
    <w:rsid w:val="00E8337E"/>
    <w:rPr>
      <w:rFonts w:ascii="細明體" w:eastAsia="細明體" w:hAnsi="Courier New" w:cs="Courier New"/>
      <w:kern w:val="2"/>
      <w:sz w:val="24"/>
      <w:szCs w:val="24"/>
    </w:rPr>
  </w:style>
  <w:style w:type="paragraph" w:customStyle="1" w:styleId="a">
    <w:name w:val="說明辦法首行"/>
    <w:basedOn w:val="Normal"/>
    <w:rsid w:val="00002ACD"/>
    <w:pPr>
      <w:snapToGrid w:val="0"/>
      <w:spacing w:line="500" w:lineRule="exact"/>
      <w:ind w:left="964" w:hanging="964"/>
    </w:pPr>
    <w:rPr>
      <w:rFonts w:eastAsia="標楷體"/>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6878">
      <w:bodyDiv w:val="1"/>
      <w:marLeft w:val="0"/>
      <w:marRight w:val="0"/>
      <w:marTop w:val="0"/>
      <w:marBottom w:val="0"/>
      <w:divBdr>
        <w:top w:val="none" w:sz="0" w:space="0" w:color="auto"/>
        <w:left w:val="none" w:sz="0" w:space="0" w:color="auto"/>
        <w:bottom w:val="none" w:sz="0" w:space="0" w:color="auto"/>
        <w:right w:val="none" w:sz="0" w:space="0" w:color="auto"/>
      </w:divBdr>
    </w:div>
    <w:div w:id="124667570">
      <w:bodyDiv w:val="1"/>
      <w:marLeft w:val="0"/>
      <w:marRight w:val="0"/>
      <w:marTop w:val="0"/>
      <w:marBottom w:val="0"/>
      <w:divBdr>
        <w:top w:val="none" w:sz="0" w:space="0" w:color="auto"/>
        <w:left w:val="none" w:sz="0" w:space="0" w:color="auto"/>
        <w:bottom w:val="none" w:sz="0" w:space="0" w:color="auto"/>
        <w:right w:val="none" w:sz="0" w:space="0" w:color="auto"/>
      </w:divBdr>
    </w:div>
    <w:div w:id="567230895">
      <w:bodyDiv w:val="1"/>
      <w:marLeft w:val="0"/>
      <w:marRight w:val="0"/>
      <w:marTop w:val="0"/>
      <w:marBottom w:val="0"/>
      <w:divBdr>
        <w:top w:val="none" w:sz="0" w:space="0" w:color="auto"/>
        <w:left w:val="none" w:sz="0" w:space="0" w:color="auto"/>
        <w:bottom w:val="none" w:sz="0" w:space="0" w:color="auto"/>
        <w:right w:val="none" w:sz="0" w:space="0" w:color="auto"/>
      </w:divBdr>
    </w:div>
    <w:div w:id="949968223">
      <w:bodyDiv w:val="1"/>
      <w:marLeft w:val="0"/>
      <w:marRight w:val="0"/>
      <w:marTop w:val="0"/>
      <w:marBottom w:val="0"/>
      <w:divBdr>
        <w:top w:val="none" w:sz="0" w:space="0" w:color="auto"/>
        <w:left w:val="none" w:sz="0" w:space="0" w:color="auto"/>
        <w:bottom w:val="none" w:sz="0" w:space="0" w:color="auto"/>
        <w:right w:val="none" w:sz="0" w:space="0" w:color="auto"/>
      </w:divBdr>
    </w:div>
    <w:div w:id="17719743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7363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國立臺灣大學生物資源暨農學院</vt:lpstr>
    </vt:vector>
  </TitlesOfParts>
  <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國立臺灣大學生物資源暨農學院</dc:title>
  <dc:subject/>
  <dc:creator>user</dc:creator>
  <cp:keywords/>
  <dc:description/>
  <cp:lastModifiedBy>Matan Shelomi</cp:lastModifiedBy>
  <cp:revision>2</cp:revision>
  <dcterms:created xsi:type="dcterms:W3CDTF">2021-03-16T10:59:00Z</dcterms:created>
  <dcterms:modified xsi:type="dcterms:W3CDTF">2021-03-16T10:59:00Z</dcterms:modified>
</cp:coreProperties>
</file>